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39" w:rsidRDefault="00116639" w:rsidP="00116639">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rPr>
      </w:pPr>
      <w:r w:rsidRPr="00116639">
        <w:rPr>
          <w:rFonts w:ascii="Times New Roman" w:eastAsia="Times New Roman" w:hAnsi="Times New Roman" w:cs="Times New Roman"/>
          <w:b/>
          <w:bCs/>
          <w:spacing w:val="2"/>
          <w:kern w:val="36"/>
          <w:sz w:val="28"/>
          <w:szCs w:val="28"/>
        </w:rPr>
        <w:t xml:space="preserve">О порядке предоставления социальных услуг поставщиками социальных услуг и признании </w:t>
      </w:r>
      <w:proofErr w:type="gramStart"/>
      <w:r w:rsidRPr="00116639">
        <w:rPr>
          <w:rFonts w:ascii="Times New Roman" w:eastAsia="Times New Roman" w:hAnsi="Times New Roman" w:cs="Times New Roman"/>
          <w:b/>
          <w:bCs/>
          <w:spacing w:val="2"/>
          <w:kern w:val="36"/>
          <w:sz w:val="28"/>
          <w:szCs w:val="28"/>
        </w:rPr>
        <w:t>утратившим</w:t>
      </w:r>
      <w:proofErr w:type="gramEnd"/>
      <w:r w:rsidRPr="00116639">
        <w:rPr>
          <w:rFonts w:ascii="Times New Roman" w:eastAsia="Times New Roman" w:hAnsi="Times New Roman" w:cs="Times New Roman"/>
          <w:b/>
          <w:bCs/>
          <w:spacing w:val="2"/>
          <w:kern w:val="36"/>
          <w:sz w:val="28"/>
          <w:szCs w:val="28"/>
        </w:rPr>
        <w:t xml:space="preserve"> силу постановления Администрации области от 04.04.2005 N 46-а </w:t>
      </w:r>
    </w:p>
    <w:p w:rsidR="00116639" w:rsidRPr="00116639" w:rsidRDefault="00116639" w:rsidP="00116639">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rPr>
      </w:pPr>
      <w:r w:rsidRPr="00116639">
        <w:rPr>
          <w:rFonts w:ascii="Times New Roman" w:eastAsia="Times New Roman" w:hAnsi="Times New Roman" w:cs="Times New Roman"/>
          <w:b/>
          <w:bCs/>
          <w:spacing w:val="2"/>
          <w:kern w:val="36"/>
          <w:sz w:val="28"/>
          <w:szCs w:val="28"/>
        </w:rPr>
        <w:t>(с изменениями на 28 июня 2018 года)</w:t>
      </w:r>
    </w:p>
    <w:p w:rsidR="00116639" w:rsidRPr="00116639" w:rsidRDefault="00116639" w:rsidP="00116639">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ПРАВИТЕЛЬСТВО ЯРОСЛАВСКОЙ ОБЛАСТИ</w:t>
      </w:r>
      <w:r w:rsidRPr="00116639">
        <w:rPr>
          <w:rFonts w:ascii="Times New Roman" w:eastAsia="Times New Roman" w:hAnsi="Times New Roman" w:cs="Times New Roman"/>
          <w:spacing w:val="2"/>
          <w:sz w:val="28"/>
          <w:szCs w:val="28"/>
        </w:rPr>
        <w:br/>
        <w:t>ПОСТАНОВЛЕНИЕ</w:t>
      </w:r>
      <w:r w:rsidRPr="00116639">
        <w:rPr>
          <w:rFonts w:ascii="Times New Roman" w:eastAsia="Times New Roman" w:hAnsi="Times New Roman" w:cs="Times New Roman"/>
          <w:spacing w:val="2"/>
          <w:sz w:val="28"/>
          <w:szCs w:val="28"/>
        </w:rPr>
        <w:br/>
        <w:t>от 18 декабря 2014 года N 1335-п</w:t>
      </w:r>
      <w:proofErr w:type="gramStart"/>
      <w:r w:rsidRPr="00116639">
        <w:rPr>
          <w:rFonts w:ascii="Times New Roman" w:eastAsia="Times New Roman" w:hAnsi="Times New Roman" w:cs="Times New Roman"/>
          <w:spacing w:val="2"/>
          <w:sz w:val="28"/>
          <w:szCs w:val="28"/>
        </w:rPr>
        <w:br/>
      </w:r>
      <w:r w:rsidRPr="00116639">
        <w:rPr>
          <w:rFonts w:ascii="Times New Roman" w:eastAsia="Times New Roman" w:hAnsi="Times New Roman" w:cs="Times New Roman"/>
          <w:spacing w:val="2"/>
          <w:sz w:val="28"/>
          <w:szCs w:val="28"/>
        </w:rPr>
        <w:br/>
        <w:t>О</w:t>
      </w:r>
      <w:proofErr w:type="gramEnd"/>
      <w:r w:rsidRPr="00116639">
        <w:rPr>
          <w:rFonts w:ascii="Times New Roman" w:eastAsia="Times New Roman" w:hAnsi="Times New Roman" w:cs="Times New Roman"/>
          <w:spacing w:val="2"/>
          <w:sz w:val="28"/>
          <w:szCs w:val="28"/>
        </w:rPr>
        <w:t xml:space="preserve"> порядке предоставления социальных услуг поставщиками социальных услуг и признании утратившим силу </w:t>
      </w:r>
      <w:hyperlink r:id="rId4" w:history="1">
        <w:r w:rsidRPr="00116639">
          <w:rPr>
            <w:rFonts w:ascii="Times New Roman" w:eastAsia="Times New Roman" w:hAnsi="Times New Roman" w:cs="Times New Roman"/>
            <w:spacing w:val="2"/>
            <w:sz w:val="28"/>
            <w:szCs w:val="28"/>
            <w:u w:val="single"/>
          </w:rPr>
          <w:t>постановления Администрации области от 04.04.2005 N 46-а</w:t>
        </w:r>
      </w:hyperlink>
    </w:p>
    <w:p w:rsidR="00116639" w:rsidRPr="00116639" w:rsidRDefault="00116639" w:rsidP="00116639">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(с изменениями на 28 июня 2018 года)</w:t>
      </w:r>
    </w:p>
    <w:p w:rsidR="00116639" w:rsidRPr="00116639" w:rsidRDefault="00116639" w:rsidP="00116639">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(в ред. </w:t>
      </w:r>
      <w:hyperlink r:id="rId5" w:history="1">
        <w:r w:rsidRPr="00116639">
          <w:rPr>
            <w:rFonts w:ascii="Times New Roman" w:eastAsia="Times New Roman" w:hAnsi="Times New Roman" w:cs="Times New Roman"/>
            <w:spacing w:val="2"/>
            <w:sz w:val="28"/>
            <w:szCs w:val="28"/>
            <w:u w:val="single"/>
          </w:rPr>
          <w:t>Постановлений Правительства Ярославской области от 16.06.2015 N 646-п</w:t>
        </w:r>
      </w:hyperlink>
      <w:r w:rsidRPr="00116639">
        <w:rPr>
          <w:rFonts w:ascii="Times New Roman" w:eastAsia="Times New Roman" w:hAnsi="Times New Roman" w:cs="Times New Roman"/>
          <w:spacing w:val="2"/>
          <w:sz w:val="28"/>
          <w:szCs w:val="28"/>
        </w:rPr>
        <w:t>, </w:t>
      </w:r>
      <w:hyperlink r:id="rId6" w:history="1">
        <w:r w:rsidRPr="00116639">
          <w:rPr>
            <w:rFonts w:ascii="Times New Roman" w:eastAsia="Times New Roman" w:hAnsi="Times New Roman" w:cs="Times New Roman"/>
            <w:spacing w:val="2"/>
            <w:sz w:val="28"/>
            <w:szCs w:val="28"/>
            <w:u w:val="single"/>
          </w:rPr>
          <w:t>от 09.11.2015 N 1198-п</w:t>
        </w:r>
      </w:hyperlink>
      <w:r w:rsidRPr="00116639">
        <w:rPr>
          <w:rFonts w:ascii="Times New Roman" w:eastAsia="Times New Roman" w:hAnsi="Times New Roman" w:cs="Times New Roman"/>
          <w:spacing w:val="2"/>
          <w:sz w:val="28"/>
          <w:szCs w:val="28"/>
        </w:rPr>
        <w:t>, </w:t>
      </w:r>
      <w:hyperlink r:id="rId7" w:history="1">
        <w:r w:rsidRPr="00116639">
          <w:rPr>
            <w:rFonts w:ascii="Times New Roman" w:eastAsia="Times New Roman" w:hAnsi="Times New Roman" w:cs="Times New Roman"/>
            <w:spacing w:val="2"/>
            <w:sz w:val="28"/>
            <w:szCs w:val="28"/>
            <w:u w:val="single"/>
          </w:rPr>
          <w:t>от 05.08.2016 N 915-п</w:t>
        </w:r>
      </w:hyperlink>
      <w:r w:rsidRPr="00116639">
        <w:rPr>
          <w:rFonts w:ascii="Times New Roman" w:eastAsia="Times New Roman" w:hAnsi="Times New Roman" w:cs="Times New Roman"/>
          <w:spacing w:val="2"/>
          <w:sz w:val="28"/>
          <w:szCs w:val="28"/>
        </w:rPr>
        <w:t>, </w:t>
      </w:r>
      <w:hyperlink r:id="rId8" w:history="1">
        <w:r w:rsidRPr="00116639">
          <w:rPr>
            <w:rFonts w:ascii="Times New Roman" w:eastAsia="Times New Roman" w:hAnsi="Times New Roman" w:cs="Times New Roman"/>
            <w:spacing w:val="2"/>
            <w:sz w:val="28"/>
            <w:szCs w:val="28"/>
            <w:u w:val="single"/>
          </w:rPr>
          <w:t>от 28.09.2017 N 730-п</w:t>
        </w:r>
      </w:hyperlink>
      <w:r w:rsidRPr="00116639">
        <w:rPr>
          <w:rFonts w:ascii="Times New Roman" w:eastAsia="Times New Roman" w:hAnsi="Times New Roman" w:cs="Times New Roman"/>
          <w:spacing w:val="2"/>
          <w:sz w:val="28"/>
          <w:szCs w:val="28"/>
        </w:rPr>
        <w:t>, </w:t>
      </w:r>
      <w:hyperlink r:id="rId9" w:history="1">
        <w:proofErr w:type="gramStart"/>
        <w:r w:rsidRPr="00116639">
          <w:rPr>
            <w:rFonts w:ascii="Times New Roman" w:eastAsia="Times New Roman" w:hAnsi="Times New Roman" w:cs="Times New Roman"/>
            <w:spacing w:val="2"/>
            <w:sz w:val="28"/>
            <w:szCs w:val="28"/>
            <w:u w:val="single"/>
          </w:rPr>
          <w:t>от</w:t>
        </w:r>
        <w:proofErr w:type="gramEnd"/>
        <w:r w:rsidRPr="00116639">
          <w:rPr>
            <w:rFonts w:ascii="Times New Roman" w:eastAsia="Times New Roman" w:hAnsi="Times New Roman" w:cs="Times New Roman"/>
            <w:spacing w:val="2"/>
            <w:sz w:val="28"/>
            <w:szCs w:val="28"/>
            <w:u w:val="single"/>
          </w:rPr>
          <w:t xml:space="preserve"> 09.10.2017 N 757-п</w:t>
        </w:r>
      </w:hyperlink>
      <w:r w:rsidRPr="00116639">
        <w:rPr>
          <w:rFonts w:ascii="Times New Roman" w:eastAsia="Times New Roman" w:hAnsi="Times New Roman" w:cs="Times New Roman"/>
          <w:spacing w:val="2"/>
          <w:sz w:val="28"/>
          <w:szCs w:val="28"/>
        </w:rPr>
        <w:t>, </w:t>
      </w:r>
      <w:hyperlink r:id="rId10" w:history="1">
        <w:r w:rsidRPr="00116639">
          <w:rPr>
            <w:rFonts w:ascii="Times New Roman" w:eastAsia="Times New Roman" w:hAnsi="Times New Roman" w:cs="Times New Roman"/>
            <w:spacing w:val="2"/>
            <w:sz w:val="28"/>
            <w:szCs w:val="28"/>
            <w:u w:val="single"/>
          </w:rPr>
          <w:t>от 28.06.2018 N 482-п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целях реализации </w:t>
      </w:r>
      <w:hyperlink r:id="rId11" w:history="1">
        <w:r w:rsidRPr="00116639">
          <w:rPr>
            <w:rFonts w:ascii="Times New Roman" w:eastAsia="Times New Roman" w:hAnsi="Times New Roman" w:cs="Times New Roman"/>
            <w:spacing w:val="2"/>
            <w:sz w:val="28"/>
            <w:szCs w:val="28"/>
            <w:u w:val="single"/>
          </w:rPr>
          <w:t>Федерального закона от 28 декабря 2013 года N 442-ФЗ "Об основах социального обслуживания граждан в Российской Федерации"</w:t>
        </w:r>
      </w:hyperlink>
      <w:r w:rsidRPr="00116639">
        <w:rPr>
          <w:rFonts w:ascii="Times New Roman" w:eastAsia="Times New Roman" w:hAnsi="Times New Roman" w:cs="Times New Roman"/>
          <w:spacing w:val="2"/>
          <w:sz w:val="28"/>
          <w:szCs w:val="28"/>
        </w:rPr>
        <w:t>, </w:t>
      </w:r>
      <w:hyperlink r:id="rId12" w:history="1">
        <w:r w:rsidRPr="00116639">
          <w:rPr>
            <w:rFonts w:ascii="Times New Roman" w:eastAsia="Times New Roman" w:hAnsi="Times New Roman" w:cs="Times New Roman"/>
            <w:spacing w:val="2"/>
            <w:sz w:val="28"/>
            <w:szCs w:val="28"/>
            <w:u w:val="single"/>
          </w:rPr>
          <w:t>Закона Ярославской области от 19 декабря 2008 г. N 65-з "Социальный кодекс Ярославской области"</w:t>
        </w:r>
      </w:hyperlink>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ПРАВИТЕЛЬСТВО ОБЛАСТИ ПОСТАНОВЛЯЕТ: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 Утвердить прилагаемые: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Порядок предоставления социальных услуг поставщиками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размер платы за предоставление социальных услуг и порядок ее взимания.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 Признать утратившим силу </w:t>
      </w:r>
      <w:hyperlink r:id="rId13" w:history="1">
        <w:r w:rsidRPr="00116639">
          <w:rPr>
            <w:rFonts w:ascii="Times New Roman" w:eastAsia="Times New Roman" w:hAnsi="Times New Roman" w:cs="Times New Roman"/>
            <w:spacing w:val="2"/>
            <w:sz w:val="28"/>
            <w:szCs w:val="28"/>
            <w:u w:val="single"/>
          </w:rPr>
          <w:t>постановление Администрации области от 04.04.2005 N 46-а "О Порядке и условиях социального обслуживания населения Ярославской области"</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3. </w:t>
      </w:r>
      <w:proofErr w:type="gramStart"/>
      <w:r w:rsidRPr="00116639">
        <w:rPr>
          <w:rFonts w:ascii="Times New Roman" w:eastAsia="Times New Roman" w:hAnsi="Times New Roman" w:cs="Times New Roman"/>
          <w:spacing w:val="2"/>
          <w:sz w:val="28"/>
          <w:szCs w:val="28"/>
        </w:rPr>
        <w:t>Контроль за</w:t>
      </w:r>
      <w:proofErr w:type="gramEnd"/>
      <w:r w:rsidRPr="00116639">
        <w:rPr>
          <w:rFonts w:ascii="Times New Roman" w:eastAsia="Times New Roman" w:hAnsi="Times New Roman" w:cs="Times New Roman"/>
          <w:spacing w:val="2"/>
          <w:sz w:val="28"/>
          <w:szCs w:val="28"/>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(п. 3 в ред. </w:t>
      </w:r>
      <w:hyperlink r:id="rId14"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28.06.2018 N 482-п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 Постановление вступает в силу с 01 января 2015 года.</w:t>
      </w:r>
    </w:p>
    <w:p w:rsidR="00116639" w:rsidRPr="00116639" w:rsidRDefault="00116639" w:rsidP="00116639">
      <w:pPr>
        <w:shd w:val="clear" w:color="auto" w:fill="FFFFFF"/>
        <w:spacing w:after="0" w:line="240" w:lineRule="auto"/>
        <w:jc w:val="right"/>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Губернатор области</w:t>
      </w:r>
      <w:r w:rsidRPr="00116639">
        <w:rPr>
          <w:rFonts w:ascii="Times New Roman" w:eastAsia="Times New Roman" w:hAnsi="Times New Roman" w:cs="Times New Roman"/>
          <w:spacing w:val="2"/>
          <w:sz w:val="28"/>
          <w:szCs w:val="28"/>
        </w:rPr>
        <w:br/>
        <w:t>С.Н.ЯСТРЕБОВ</w:t>
      </w:r>
    </w:p>
    <w:p w:rsidR="00116639" w:rsidRDefault="00116639" w:rsidP="00116639">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p>
    <w:p w:rsidR="00116639" w:rsidRPr="00116639" w:rsidRDefault="00116639" w:rsidP="00116639">
      <w:pPr>
        <w:shd w:val="clear" w:color="auto" w:fill="FFFFFF"/>
        <w:spacing w:after="0" w:line="240" w:lineRule="auto"/>
        <w:jc w:val="center"/>
        <w:textAlignment w:val="baseline"/>
        <w:outlineLvl w:val="1"/>
        <w:rPr>
          <w:rFonts w:ascii="Times New Roman" w:eastAsia="Times New Roman" w:hAnsi="Times New Roman" w:cs="Times New Roman"/>
          <w:b/>
          <w:spacing w:val="2"/>
          <w:sz w:val="32"/>
          <w:szCs w:val="32"/>
        </w:rPr>
      </w:pPr>
      <w:r w:rsidRPr="00116639">
        <w:rPr>
          <w:rFonts w:ascii="Times New Roman" w:eastAsia="Times New Roman" w:hAnsi="Times New Roman" w:cs="Times New Roman"/>
          <w:b/>
          <w:spacing w:val="2"/>
          <w:sz w:val="32"/>
          <w:szCs w:val="32"/>
        </w:rPr>
        <w:lastRenderedPageBreak/>
        <w:t xml:space="preserve">Порядок предоставления социальных услуг </w:t>
      </w:r>
    </w:p>
    <w:p w:rsidR="00116639" w:rsidRPr="00116639" w:rsidRDefault="00116639" w:rsidP="00116639">
      <w:pPr>
        <w:shd w:val="clear" w:color="auto" w:fill="FFFFFF"/>
        <w:spacing w:after="300" w:line="240" w:lineRule="auto"/>
        <w:jc w:val="center"/>
        <w:textAlignment w:val="baseline"/>
        <w:outlineLvl w:val="1"/>
        <w:rPr>
          <w:rFonts w:ascii="Times New Roman" w:eastAsia="Times New Roman" w:hAnsi="Times New Roman" w:cs="Times New Roman"/>
          <w:b/>
          <w:spacing w:val="2"/>
          <w:sz w:val="32"/>
          <w:szCs w:val="32"/>
        </w:rPr>
      </w:pPr>
      <w:r w:rsidRPr="00116639">
        <w:rPr>
          <w:rFonts w:ascii="Times New Roman" w:eastAsia="Times New Roman" w:hAnsi="Times New Roman" w:cs="Times New Roman"/>
          <w:b/>
          <w:spacing w:val="2"/>
          <w:sz w:val="32"/>
          <w:szCs w:val="32"/>
        </w:rPr>
        <w:t>поставщиками социальных услуг</w:t>
      </w:r>
    </w:p>
    <w:p w:rsidR="00116639" w:rsidRPr="00116639" w:rsidRDefault="00116639" w:rsidP="00116639">
      <w:pPr>
        <w:shd w:val="clear" w:color="auto" w:fill="FFFFFF"/>
        <w:spacing w:after="0" w:line="240" w:lineRule="auto"/>
        <w:jc w:val="right"/>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Утвержден</w:t>
      </w:r>
      <w:proofErr w:type="gramEnd"/>
      <w:r w:rsidRPr="00116639">
        <w:rPr>
          <w:rFonts w:ascii="Times New Roman" w:eastAsia="Times New Roman" w:hAnsi="Times New Roman" w:cs="Times New Roman"/>
          <w:spacing w:val="2"/>
          <w:sz w:val="28"/>
          <w:szCs w:val="28"/>
        </w:rPr>
        <w:br/>
        <w:t>постановлением</w:t>
      </w:r>
      <w:r w:rsidRPr="00116639">
        <w:rPr>
          <w:rFonts w:ascii="Times New Roman" w:eastAsia="Times New Roman" w:hAnsi="Times New Roman" w:cs="Times New Roman"/>
          <w:spacing w:val="2"/>
          <w:sz w:val="28"/>
          <w:szCs w:val="28"/>
        </w:rPr>
        <w:br/>
        <w:t>Правительства области</w:t>
      </w:r>
      <w:r w:rsidRPr="00116639">
        <w:rPr>
          <w:rFonts w:ascii="Times New Roman" w:eastAsia="Times New Roman" w:hAnsi="Times New Roman" w:cs="Times New Roman"/>
          <w:spacing w:val="2"/>
          <w:sz w:val="28"/>
          <w:szCs w:val="28"/>
        </w:rPr>
        <w:br/>
        <w:t>от 18.12.2014 N 1335-п</w:t>
      </w:r>
    </w:p>
    <w:p w:rsidR="00116639" w:rsidRPr="00116639" w:rsidRDefault="00116639" w:rsidP="00116639">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(в ред. </w:t>
      </w:r>
      <w:hyperlink r:id="rId15" w:history="1">
        <w:r w:rsidRPr="00116639">
          <w:rPr>
            <w:rFonts w:ascii="Times New Roman" w:eastAsia="Times New Roman" w:hAnsi="Times New Roman" w:cs="Times New Roman"/>
            <w:spacing w:val="2"/>
            <w:sz w:val="28"/>
            <w:szCs w:val="28"/>
            <w:u w:val="single"/>
          </w:rPr>
          <w:t>Постановлений Правительства Ярославской области от 16.06.2015 N 646-п</w:t>
        </w:r>
      </w:hyperlink>
      <w:r w:rsidRPr="00116639">
        <w:rPr>
          <w:rFonts w:ascii="Times New Roman" w:eastAsia="Times New Roman" w:hAnsi="Times New Roman" w:cs="Times New Roman"/>
          <w:spacing w:val="2"/>
          <w:sz w:val="28"/>
          <w:szCs w:val="28"/>
        </w:rPr>
        <w:t>, </w:t>
      </w:r>
      <w:hyperlink r:id="rId16" w:history="1">
        <w:r w:rsidRPr="00116639">
          <w:rPr>
            <w:rFonts w:ascii="Times New Roman" w:eastAsia="Times New Roman" w:hAnsi="Times New Roman" w:cs="Times New Roman"/>
            <w:spacing w:val="2"/>
            <w:sz w:val="28"/>
            <w:szCs w:val="28"/>
            <w:u w:val="single"/>
          </w:rPr>
          <w:t>от 09.11.2015 N 1198-п</w:t>
        </w:r>
      </w:hyperlink>
      <w:r w:rsidRPr="00116639">
        <w:rPr>
          <w:rFonts w:ascii="Times New Roman" w:eastAsia="Times New Roman" w:hAnsi="Times New Roman" w:cs="Times New Roman"/>
          <w:spacing w:val="2"/>
          <w:sz w:val="28"/>
          <w:szCs w:val="28"/>
        </w:rPr>
        <w:t>, </w:t>
      </w:r>
      <w:hyperlink r:id="rId17" w:history="1">
        <w:r w:rsidRPr="00116639">
          <w:rPr>
            <w:rFonts w:ascii="Times New Roman" w:eastAsia="Times New Roman" w:hAnsi="Times New Roman" w:cs="Times New Roman"/>
            <w:spacing w:val="2"/>
            <w:sz w:val="28"/>
            <w:szCs w:val="28"/>
            <w:u w:val="single"/>
          </w:rPr>
          <w:t>от 05.08.2016 N 915-п</w:t>
        </w:r>
      </w:hyperlink>
      <w:r w:rsidRPr="00116639">
        <w:rPr>
          <w:rFonts w:ascii="Times New Roman" w:eastAsia="Times New Roman" w:hAnsi="Times New Roman" w:cs="Times New Roman"/>
          <w:spacing w:val="2"/>
          <w:sz w:val="28"/>
          <w:szCs w:val="28"/>
        </w:rPr>
        <w:t>, </w:t>
      </w:r>
      <w:hyperlink r:id="rId18" w:history="1">
        <w:r w:rsidRPr="00116639">
          <w:rPr>
            <w:rFonts w:ascii="Times New Roman" w:eastAsia="Times New Roman" w:hAnsi="Times New Roman" w:cs="Times New Roman"/>
            <w:spacing w:val="2"/>
            <w:sz w:val="28"/>
            <w:szCs w:val="28"/>
            <w:u w:val="single"/>
          </w:rPr>
          <w:t>от 28.09.2017 N 730-п</w:t>
        </w:r>
      </w:hyperlink>
      <w:r w:rsidRPr="00116639">
        <w:rPr>
          <w:rFonts w:ascii="Times New Roman" w:eastAsia="Times New Roman" w:hAnsi="Times New Roman" w:cs="Times New Roman"/>
          <w:spacing w:val="2"/>
          <w:sz w:val="28"/>
          <w:szCs w:val="28"/>
        </w:rPr>
        <w:t>, </w:t>
      </w:r>
      <w:hyperlink r:id="rId19" w:history="1">
        <w:proofErr w:type="gramStart"/>
        <w:r w:rsidRPr="00116639">
          <w:rPr>
            <w:rFonts w:ascii="Times New Roman" w:eastAsia="Times New Roman" w:hAnsi="Times New Roman" w:cs="Times New Roman"/>
            <w:spacing w:val="2"/>
            <w:sz w:val="28"/>
            <w:szCs w:val="28"/>
            <w:u w:val="single"/>
          </w:rPr>
          <w:t>от</w:t>
        </w:r>
        <w:proofErr w:type="gramEnd"/>
        <w:r w:rsidRPr="00116639">
          <w:rPr>
            <w:rFonts w:ascii="Times New Roman" w:eastAsia="Times New Roman" w:hAnsi="Times New Roman" w:cs="Times New Roman"/>
            <w:spacing w:val="2"/>
            <w:sz w:val="28"/>
            <w:szCs w:val="28"/>
            <w:u w:val="single"/>
          </w:rPr>
          <w:t xml:space="preserve"> 09.10.2017 N 757-п</w:t>
        </w:r>
      </w:hyperlink>
      <w:r w:rsidRPr="00116639">
        <w:rPr>
          <w:rFonts w:ascii="Times New Roman" w:eastAsia="Times New Roman" w:hAnsi="Times New Roman" w:cs="Times New Roman"/>
          <w:spacing w:val="2"/>
          <w:sz w:val="28"/>
          <w:szCs w:val="28"/>
        </w:rPr>
        <w:t>, </w:t>
      </w:r>
      <w:hyperlink r:id="rId20" w:history="1">
        <w:r w:rsidRPr="00116639">
          <w:rPr>
            <w:rFonts w:ascii="Times New Roman" w:eastAsia="Times New Roman" w:hAnsi="Times New Roman" w:cs="Times New Roman"/>
            <w:spacing w:val="2"/>
            <w:sz w:val="28"/>
            <w:szCs w:val="28"/>
            <w:u w:val="single"/>
          </w:rPr>
          <w:t>от 28.06.2018 N 482-п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before="500" w:after="300" w:line="240" w:lineRule="auto"/>
        <w:jc w:val="center"/>
        <w:textAlignment w:val="baseline"/>
        <w:outlineLvl w:val="2"/>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1. Общие положения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 xml:space="preserve">1.1. </w:t>
      </w:r>
      <w:proofErr w:type="gramStart"/>
      <w:r w:rsidRPr="00116639">
        <w:rPr>
          <w:rFonts w:ascii="Times New Roman" w:eastAsia="Times New Roman" w:hAnsi="Times New Roman" w:cs="Times New Roman"/>
          <w:spacing w:val="2"/>
          <w:sz w:val="28"/>
          <w:szCs w:val="28"/>
        </w:rPr>
        <w:t>Порядок предоставления социальных услуг поставщиками социальных услуг (далее - Порядок) разработан в соответствии с пунктом 10 статьи 8, со статьей 27 </w:t>
      </w:r>
      <w:hyperlink r:id="rId21" w:history="1">
        <w:r w:rsidRPr="00116639">
          <w:rPr>
            <w:rFonts w:ascii="Times New Roman" w:eastAsia="Times New Roman" w:hAnsi="Times New Roman" w:cs="Times New Roman"/>
            <w:spacing w:val="2"/>
            <w:sz w:val="28"/>
            <w:szCs w:val="28"/>
            <w:u w:val="single"/>
          </w:rPr>
          <w:t>Федерального закона от 28 декабря 2013 года N 442-ФЗ "Об основах социального обслуживания граждан в Российской Федерации"</w:t>
        </w:r>
      </w:hyperlink>
      <w:r w:rsidRPr="00116639">
        <w:rPr>
          <w:rFonts w:ascii="Times New Roman" w:eastAsia="Times New Roman" w:hAnsi="Times New Roman" w:cs="Times New Roman"/>
          <w:spacing w:val="2"/>
          <w:sz w:val="28"/>
          <w:szCs w:val="28"/>
        </w:rPr>
        <w:t> и определяет правила предоставления социальных услуг в сфере социального обслуживания, установленных статьей 101 </w:t>
      </w:r>
      <w:hyperlink r:id="rId22" w:history="1">
        <w:r w:rsidRPr="00116639">
          <w:rPr>
            <w:rFonts w:ascii="Times New Roman" w:eastAsia="Times New Roman" w:hAnsi="Times New Roman" w:cs="Times New Roman"/>
            <w:spacing w:val="2"/>
            <w:sz w:val="28"/>
            <w:szCs w:val="28"/>
            <w:u w:val="single"/>
          </w:rPr>
          <w:t>Закона Ярославской области от 19 декабря 2008 г. N 65-з</w:t>
        </w:r>
        <w:proofErr w:type="gramEnd"/>
        <w:r w:rsidRPr="00116639">
          <w:rPr>
            <w:rFonts w:ascii="Times New Roman" w:eastAsia="Times New Roman" w:hAnsi="Times New Roman" w:cs="Times New Roman"/>
            <w:spacing w:val="2"/>
            <w:sz w:val="28"/>
            <w:szCs w:val="28"/>
            <w:u w:val="single"/>
          </w:rPr>
          <w:t xml:space="preserve"> "Социальный кодекс Ярославской области"</w:t>
        </w:r>
      </w:hyperlink>
      <w:r w:rsidRPr="00116639">
        <w:rPr>
          <w:rFonts w:ascii="Times New Roman" w:eastAsia="Times New Roman" w:hAnsi="Times New Roman" w:cs="Times New Roman"/>
          <w:spacing w:val="2"/>
          <w:sz w:val="28"/>
          <w:szCs w:val="28"/>
        </w:rPr>
        <w:t>, за исключением предоставления социально-медицинской услуги сиделок в форме социального обслуживания на дому.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 1.1 в ред. </w:t>
      </w:r>
      <w:hyperlink r:id="rId23"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28.09.2017 N 730-п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 Порядок обязателен для исполнения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 (далее - поставщики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1.3. Право на получение социальных услуг имеют граждане Российской Федерации, иностранные граждане и лица без гражданства, постоянно или преимущественно проживающие на территории Ярославской области, беженцы, которые признаны нуждающимися в социальном обслуживании (далее - получатели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Граждане, которым в соответствии с действующим законодательством установлены преимущества, имеют право на получение социальных услуг в установленном законом порядке.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w:t>
      </w:r>
      <w:proofErr w:type="gramStart"/>
      <w:r w:rsidRPr="00116639">
        <w:rPr>
          <w:rFonts w:ascii="Times New Roman" w:eastAsia="Times New Roman" w:hAnsi="Times New Roman" w:cs="Times New Roman"/>
          <w:spacing w:val="2"/>
          <w:sz w:val="28"/>
          <w:szCs w:val="28"/>
        </w:rPr>
        <w:t>а</w:t>
      </w:r>
      <w:proofErr w:type="gramEnd"/>
      <w:r w:rsidRPr="00116639">
        <w:rPr>
          <w:rFonts w:ascii="Times New Roman" w:eastAsia="Times New Roman" w:hAnsi="Times New Roman" w:cs="Times New Roman"/>
          <w:spacing w:val="2"/>
          <w:sz w:val="28"/>
          <w:szCs w:val="28"/>
        </w:rPr>
        <w:t>бзац введен </w:t>
      </w:r>
      <w:hyperlink r:id="rId24"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xml:space="preserve">Лица, проработавшие в тылу в период с 22 июня 1941 года по 9 мая 1945 года </w:t>
      </w:r>
      <w:r w:rsidRPr="00116639">
        <w:rPr>
          <w:rFonts w:ascii="Times New Roman" w:eastAsia="Times New Roman" w:hAnsi="Times New Roman" w:cs="Times New Roman"/>
          <w:spacing w:val="2"/>
          <w:sz w:val="28"/>
          <w:szCs w:val="28"/>
        </w:rPr>
        <w:lastRenderedPageBreak/>
        <w:t>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а также реабилитированные лица и лица, пострадавшие от политических репрессий, имеют право на внеочередное предоставление социальных услуг.</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25"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1.4. Социальные услуги предоставляются в форме социального обслуживания на дому, в полустационарной или стационарной форме по видам социальных услуг в сфере социального обслуживания, установленным статьей 101 </w:t>
      </w:r>
      <w:hyperlink r:id="rId26" w:history="1">
        <w:r w:rsidRPr="00116639">
          <w:rPr>
            <w:rFonts w:ascii="Times New Roman" w:eastAsia="Times New Roman" w:hAnsi="Times New Roman" w:cs="Times New Roman"/>
            <w:spacing w:val="2"/>
            <w:sz w:val="28"/>
            <w:szCs w:val="28"/>
            <w:u w:val="single"/>
          </w:rPr>
          <w:t>Закона Ярославской области от 19 декабря 2008 г. N 65-з "Социальный кодекс Ярославской области"</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1.5. Социальные услуги предоставляются в соответствии со стандартами предоставления социальных услуг (приложение к Порядку) (далее - стандарты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1.6. Социальные услуги предоставляются бесплатно, за плату или частичную плату.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1.7.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(далее - договор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1.8. Договор о предоставлении социальных услуг заключается между поставщиком социальных услуг и получателем социальных услуг (его законным представителем) в течение суток </w:t>
      </w:r>
      <w:proofErr w:type="gramStart"/>
      <w:r w:rsidRPr="00116639">
        <w:rPr>
          <w:rFonts w:ascii="Times New Roman" w:eastAsia="Times New Roman" w:hAnsi="Times New Roman" w:cs="Times New Roman"/>
          <w:spacing w:val="2"/>
          <w:sz w:val="28"/>
          <w:szCs w:val="28"/>
        </w:rPr>
        <w:t>с даты представления</w:t>
      </w:r>
      <w:proofErr w:type="gramEnd"/>
      <w:r w:rsidRPr="00116639">
        <w:rPr>
          <w:rFonts w:ascii="Times New Roman" w:eastAsia="Times New Roman" w:hAnsi="Times New Roman" w:cs="Times New Roman"/>
          <w:spacing w:val="2"/>
          <w:sz w:val="28"/>
          <w:szCs w:val="28"/>
        </w:rPr>
        <w:t xml:space="preserve"> поставщику социальных услуг индивидуальной программы предоставления социальных услуг, выданной получателю социальных услуг органом, уполномоченным на составление индивидуальной программы (далее - индивидуальная программа). При предоставлении срочных социальных услуг договор не заключается.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1.9. Поставщики социальных услуг и получатели социальных услуг имеют права и обязанности, установленные статьями 9 - 12 </w:t>
      </w:r>
      <w:hyperlink r:id="rId27" w:history="1">
        <w:r w:rsidRPr="00116639">
          <w:rPr>
            <w:rFonts w:ascii="Times New Roman" w:eastAsia="Times New Roman" w:hAnsi="Times New Roman" w:cs="Times New Roman"/>
            <w:spacing w:val="2"/>
            <w:sz w:val="28"/>
            <w:szCs w:val="28"/>
            <w:u w:val="single"/>
          </w:rPr>
          <w:t>Федерального закона от 28 декабря 2013 года N 442-ФЗ "Об основах социального обслуживания граждан в Российской Федерации"</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1.10. </w:t>
      </w:r>
      <w:proofErr w:type="gramStart"/>
      <w:r w:rsidRPr="00116639">
        <w:rPr>
          <w:rFonts w:ascii="Times New Roman" w:eastAsia="Times New Roman" w:hAnsi="Times New Roman" w:cs="Times New Roman"/>
          <w:spacing w:val="2"/>
          <w:sz w:val="28"/>
          <w:szCs w:val="28"/>
        </w:rPr>
        <w:t xml:space="preserve">Информирование получателей социальных услуг об их правах и обязанностях, о видах социальных услуг, сроках, порядке и об условиях их предоставления, о тарифах на эти услуги и об их стоимости либо о возможности получать их бесплатно осуществляется непосредственно в помещениях поставщиков социальных услуг, оказывающих социальные </w:t>
      </w:r>
      <w:r w:rsidRPr="00116639">
        <w:rPr>
          <w:rFonts w:ascii="Times New Roman" w:eastAsia="Times New Roman" w:hAnsi="Times New Roman" w:cs="Times New Roman"/>
          <w:spacing w:val="2"/>
          <w:sz w:val="28"/>
          <w:szCs w:val="28"/>
        </w:rPr>
        <w:lastRenderedPageBreak/>
        <w:t>услуги во всех формах социального обслуживания, с использованием электронной или телефонной связи, информационно-телекоммуникационной сети "Интернет", иными</w:t>
      </w:r>
      <w:proofErr w:type="gramEnd"/>
      <w:r w:rsidRPr="00116639">
        <w:rPr>
          <w:rFonts w:ascii="Times New Roman" w:eastAsia="Times New Roman" w:hAnsi="Times New Roman" w:cs="Times New Roman"/>
          <w:spacing w:val="2"/>
          <w:sz w:val="28"/>
          <w:szCs w:val="28"/>
        </w:rPr>
        <w:t xml:space="preserve"> общедоступными способами.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1.11. </w:t>
      </w:r>
      <w:proofErr w:type="gramStart"/>
      <w:r w:rsidRPr="00116639">
        <w:rPr>
          <w:rFonts w:ascii="Times New Roman" w:eastAsia="Times New Roman" w:hAnsi="Times New Roman" w:cs="Times New Roman"/>
          <w:spacing w:val="2"/>
          <w:sz w:val="28"/>
          <w:szCs w:val="28"/>
        </w:rPr>
        <w:t>Для предоставления социальных услуг на дому, в полустационарной и стационарной формах социального обслуживания получатели социальных услуг вправе выбрать поставщика социальных услуг, оказывающего социальные услуги в таких формах.</w:t>
      </w:r>
      <w:proofErr w:type="gramEnd"/>
    </w:p>
    <w:p w:rsidR="00116639" w:rsidRPr="00116639" w:rsidRDefault="00116639" w:rsidP="00116639">
      <w:pPr>
        <w:shd w:val="clear" w:color="auto" w:fill="FFFFFF"/>
        <w:spacing w:before="500" w:after="300" w:line="240" w:lineRule="auto"/>
        <w:jc w:val="center"/>
        <w:textAlignment w:val="baseline"/>
        <w:outlineLvl w:val="2"/>
        <w:rPr>
          <w:rFonts w:ascii="Times New Roman" w:eastAsia="Times New Roman" w:hAnsi="Times New Roman" w:cs="Times New Roman"/>
          <w:b/>
          <w:spacing w:val="2"/>
          <w:sz w:val="28"/>
          <w:szCs w:val="28"/>
        </w:rPr>
      </w:pPr>
      <w:r w:rsidRPr="00116639">
        <w:rPr>
          <w:rFonts w:ascii="Times New Roman" w:eastAsia="Times New Roman" w:hAnsi="Times New Roman" w:cs="Times New Roman"/>
          <w:b/>
          <w:spacing w:val="2"/>
          <w:sz w:val="28"/>
          <w:szCs w:val="28"/>
        </w:rPr>
        <w:t>2. Порядок предоставления социальных услуг в стационарной форме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2.1. Социальные услуги в стационарной форме социального обслуживания (далее - социальные услуги в стационарной форме) предоставляются гражданам, признанным нуждающимися в социальном обслуживании,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2.2. Основанием для предоставления социальных услуг в стационарной форме является обращение получателя социальных услуг (его законного представителя) к поставщику социальных услуг за получением социального обслуживания в стационарной форме.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Решение о предоставлении (об отказе в предоставлении) социальных услуг в стационарной форме принимается поставщиком социальных услуг в день обращения гражданина (его законного представителя).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2.3. Решение о предоставлении социальных услуг в стационарной форме принимается поставщиком социальных услуг на основании следующих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заявление о предоставлении социальных услуг, составленное по форме, утвержденной </w:t>
      </w:r>
      <w:hyperlink r:id="rId28" w:history="1">
        <w:r w:rsidRPr="00116639">
          <w:rPr>
            <w:rFonts w:ascii="Times New Roman" w:eastAsia="Times New Roman" w:hAnsi="Times New Roman" w:cs="Times New Roman"/>
            <w:spacing w:val="2"/>
            <w:sz w:val="28"/>
            <w:szCs w:val="28"/>
            <w:u w:val="single"/>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документы, подтверждающие полномочия законного представителя получателя социальных услуг (при обращении законного представителя от имени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подтверждающий место жительства и (или) пребывания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индивидуальная программа;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заключение уполномоченной медицинской организации об отсутствии медицинских противопоказаний для получения социальных услуг в стационарной форме;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амбулаторная карта, включающая сведения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и справка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2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справка медико-социальной экспертной комиссии об инвалидности (для лиц, являющихся инвалидами);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30"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2.4. </w:t>
      </w:r>
      <w:proofErr w:type="gramStart"/>
      <w:r w:rsidRPr="00116639">
        <w:rPr>
          <w:rFonts w:ascii="Times New Roman" w:eastAsia="Times New Roman" w:hAnsi="Times New Roman" w:cs="Times New Roman"/>
          <w:spacing w:val="2"/>
          <w:sz w:val="28"/>
          <w:szCs w:val="28"/>
        </w:rPr>
        <w:t>Для принятия решения о предоставлении социальных услуг в стационарной форме в стационарных организациях социального обслуживания для несовершеннолетних по основанию, указанному в подпункте 5 пункта 3 статьи 13 </w:t>
      </w:r>
      <w:hyperlink r:id="rId31" w:history="1">
        <w:r w:rsidRPr="00116639">
          <w:rPr>
            <w:rFonts w:ascii="Times New Roman" w:eastAsia="Times New Roman" w:hAnsi="Times New Roman" w:cs="Times New Roman"/>
            <w:spacing w:val="2"/>
            <w:sz w:val="28"/>
            <w:szCs w:val="28"/>
            <w:u w:val="single"/>
          </w:rPr>
          <w:t>Федерального закона от 24 июня 1999 года N 120-ФЗ "Об основах системы профилактики безнадзорности и правонарушений несовершеннолетних"</w:t>
        </w:r>
      </w:hyperlink>
      <w:r w:rsidRPr="00116639">
        <w:rPr>
          <w:rFonts w:ascii="Times New Roman" w:eastAsia="Times New Roman" w:hAnsi="Times New Roman" w:cs="Times New Roman"/>
          <w:spacing w:val="2"/>
          <w:sz w:val="28"/>
          <w:szCs w:val="28"/>
        </w:rPr>
        <w:t>, оперативным дежурным поставщику социальных услуг предоставляется акт о помещении несовершеннолетнего в специализированное учреждение для несовершеннолетних, нуждающихся</w:t>
      </w:r>
      <w:proofErr w:type="gramEnd"/>
      <w:r w:rsidRPr="00116639">
        <w:rPr>
          <w:rFonts w:ascii="Times New Roman" w:eastAsia="Times New Roman" w:hAnsi="Times New Roman" w:cs="Times New Roman"/>
          <w:spacing w:val="2"/>
          <w:sz w:val="28"/>
          <w:szCs w:val="28"/>
        </w:rPr>
        <w:t xml:space="preserve"> </w:t>
      </w:r>
      <w:proofErr w:type="gramStart"/>
      <w:r w:rsidRPr="00116639">
        <w:rPr>
          <w:rFonts w:ascii="Times New Roman" w:eastAsia="Times New Roman" w:hAnsi="Times New Roman" w:cs="Times New Roman"/>
          <w:spacing w:val="2"/>
          <w:sz w:val="28"/>
          <w:szCs w:val="28"/>
        </w:rPr>
        <w:t>в социальной реабилитации, по форме согласно приложению 25 к </w:t>
      </w:r>
      <w:hyperlink r:id="rId32" w:history="1">
        <w:r w:rsidRPr="00116639">
          <w:rPr>
            <w:rFonts w:ascii="Times New Roman" w:eastAsia="Times New Roman" w:hAnsi="Times New Roman" w:cs="Times New Roman"/>
            <w:spacing w:val="2"/>
            <w:sz w:val="28"/>
            <w:szCs w:val="28"/>
            <w:u w:val="single"/>
          </w:rPr>
          <w:t>Инструкции по организации деятельности подразделений по делам несовершеннолетних органов внутренних дел Российской Федерации</w:t>
        </w:r>
      </w:hyperlink>
      <w:r w:rsidRPr="00116639">
        <w:rPr>
          <w:rFonts w:ascii="Times New Roman" w:eastAsia="Times New Roman" w:hAnsi="Times New Roman" w:cs="Times New Roman"/>
          <w:spacing w:val="2"/>
          <w:sz w:val="28"/>
          <w:szCs w:val="28"/>
        </w:rPr>
        <w:t>, утвержденной </w:t>
      </w:r>
      <w:hyperlink r:id="rId33" w:history="1">
        <w:r w:rsidRPr="00116639">
          <w:rPr>
            <w:rFonts w:ascii="Times New Roman" w:eastAsia="Times New Roman" w:hAnsi="Times New Roman" w:cs="Times New Roman"/>
            <w:spacing w:val="2"/>
            <w:sz w:val="28"/>
            <w:szCs w:val="28"/>
            <w:u w:val="single"/>
          </w:rPr>
          <w:t>приказом Министерства внутренних дел Российской Федерации от 15.10.2013 N 845 "Об утверждении Инструкции по организации деятельности подразделений по делам несовершеннолетних органов внутренних дел Российской Федерации"</w:t>
        </w:r>
      </w:hyperlink>
      <w:r w:rsidRPr="00116639">
        <w:rPr>
          <w:rFonts w:ascii="Times New Roman" w:eastAsia="Times New Roman" w:hAnsi="Times New Roman" w:cs="Times New Roman"/>
          <w:spacing w:val="2"/>
          <w:sz w:val="28"/>
          <w:szCs w:val="28"/>
        </w:rPr>
        <w:t xml:space="preserve">, </w:t>
      </w:r>
      <w:r w:rsidRPr="00116639">
        <w:rPr>
          <w:rFonts w:ascii="Times New Roman" w:eastAsia="Times New Roman" w:hAnsi="Times New Roman" w:cs="Times New Roman"/>
          <w:spacing w:val="2"/>
          <w:sz w:val="28"/>
          <w:szCs w:val="28"/>
        </w:rPr>
        <w:lastRenderedPageBreak/>
        <w:t>в случае помещения несовершеннолетнего в специализированное учреждение для несовершеннолетних, нуждающихся в социальной</w:t>
      </w:r>
      <w:proofErr w:type="gramEnd"/>
      <w:r w:rsidRPr="00116639">
        <w:rPr>
          <w:rFonts w:ascii="Times New Roman" w:eastAsia="Times New Roman" w:hAnsi="Times New Roman" w:cs="Times New Roman"/>
          <w:spacing w:val="2"/>
          <w:sz w:val="28"/>
          <w:szCs w:val="28"/>
        </w:rPr>
        <w:t xml:space="preserve"> реабилитации.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предоставления социальных услуг детям-сиротам и детям, оставшимся без попечения родителей, не устроенным в семью под опеку или попечительство, органу, уполномоченному на составление и выдачу индивидуальной программы (далее - уполномоченный орган), органом опеки и попечительства направляется обращение (ходатайство) о помещении несовершеннолетнего в специализированное учреждение для несовершеннолетних, нуждающихся в социальной реабилитации.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для несовершеннолетних, при отсутствии документов, предусмотренных абзацами девятым, десятым пункта 2.3 данного раздела Порядка, сотрудниками организации социального обслуживания проводятся первичный медицинский осмотр и санитарная обработка, организуется проведение медицинского обследования несовершеннолетнего.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Документы, предусмотренные пунктом 2.3 данного раздела Порядка (за исключением документов, подтверждающих размер среднедушевого дохода), при личном обращении несовершеннолетнего, получении акта о помещении несовершеннолетнего в специализированное учреждение для несовершеннолетних, нуждающихся в социальной реабилитации, при поступлении ходатайства органа или учреждения системы профилактики безнадзорности и правонарушений несовершеннолетних в соответствии с подпунктами 1, 3, 5 пункта 3 статьи 13 </w:t>
      </w:r>
      <w:hyperlink r:id="rId34" w:history="1">
        <w:r w:rsidRPr="00116639">
          <w:rPr>
            <w:rFonts w:ascii="Times New Roman" w:eastAsia="Times New Roman" w:hAnsi="Times New Roman" w:cs="Times New Roman"/>
            <w:spacing w:val="2"/>
            <w:sz w:val="28"/>
            <w:szCs w:val="28"/>
            <w:u w:val="single"/>
          </w:rPr>
          <w:t>Федерального закона от 24 июня</w:t>
        </w:r>
        <w:proofErr w:type="gramEnd"/>
        <w:r w:rsidRPr="00116639">
          <w:rPr>
            <w:rFonts w:ascii="Times New Roman" w:eastAsia="Times New Roman" w:hAnsi="Times New Roman" w:cs="Times New Roman"/>
            <w:spacing w:val="2"/>
            <w:sz w:val="28"/>
            <w:szCs w:val="28"/>
            <w:u w:val="single"/>
          </w:rPr>
          <w:t xml:space="preserve"> 1999 года N 120-ФЗ "Об основах системы профилактики безнадзорности и правонарушений несовершеннолетних"</w:t>
        </w:r>
      </w:hyperlink>
      <w:r w:rsidRPr="00116639">
        <w:rPr>
          <w:rFonts w:ascii="Times New Roman" w:eastAsia="Times New Roman" w:hAnsi="Times New Roman" w:cs="Times New Roman"/>
          <w:spacing w:val="2"/>
          <w:sz w:val="28"/>
          <w:szCs w:val="28"/>
        </w:rPr>
        <w:t> запрашиваются специалистами организации социального обслуживания у законного представителя несовершеннолетнего или в государственном органе, органе местного самоуправления муниципального образования области (далее - орган местного самоуправления), подведомственных государственному органу или органу местного самоуправления организациях, в распоряжении которых находятся данные сведения.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С момента поступления (обращения) несовершеннолетнего к поставщику социальных услуг и до принятия уполномоченным органом </w:t>
      </w:r>
      <w:proofErr w:type="gramStart"/>
      <w:r w:rsidRPr="00116639">
        <w:rPr>
          <w:rFonts w:ascii="Times New Roman" w:eastAsia="Times New Roman" w:hAnsi="Times New Roman" w:cs="Times New Roman"/>
          <w:spacing w:val="2"/>
          <w:sz w:val="28"/>
          <w:szCs w:val="28"/>
        </w:rPr>
        <w:t>решения</w:t>
      </w:r>
      <w:proofErr w:type="gramEnd"/>
      <w:r w:rsidRPr="00116639">
        <w:rPr>
          <w:rFonts w:ascii="Times New Roman" w:eastAsia="Times New Roman" w:hAnsi="Times New Roman" w:cs="Times New Roman"/>
          <w:spacing w:val="2"/>
          <w:sz w:val="28"/>
          <w:szCs w:val="28"/>
        </w:rPr>
        <w:t xml:space="preserve"> о признании несовершеннолетнего нуждающимся в социальном обслуживании либо об отказе в стационарном социальном обслуживании несовершеннолетнему предоставляются срочные социальные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35"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2.5. </w:t>
      </w:r>
      <w:proofErr w:type="gramStart"/>
      <w:r w:rsidRPr="00116639">
        <w:rPr>
          <w:rFonts w:ascii="Times New Roman" w:eastAsia="Times New Roman" w:hAnsi="Times New Roman" w:cs="Times New Roman"/>
          <w:spacing w:val="2"/>
          <w:sz w:val="28"/>
          <w:szCs w:val="28"/>
        </w:rPr>
        <w:t xml:space="preserve">Для принятия решения о предоставлении социальных услуг в стационарной форме в стационарных организациях социального </w:t>
      </w:r>
      <w:r w:rsidRPr="00116639">
        <w:rPr>
          <w:rFonts w:ascii="Times New Roman" w:eastAsia="Times New Roman" w:hAnsi="Times New Roman" w:cs="Times New Roman"/>
          <w:spacing w:val="2"/>
          <w:sz w:val="28"/>
          <w:szCs w:val="28"/>
        </w:rPr>
        <w:lastRenderedPageBreak/>
        <w:t>обслуживания для лиц</w:t>
      </w:r>
      <w:proofErr w:type="gramEnd"/>
      <w:r w:rsidRPr="00116639">
        <w:rPr>
          <w:rFonts w:ascii="Times New Roman" w:eastAsia="Times New Roman" w:hAnsi="Times New Roman" w:cs="Times New Roman"/>
          <w:spacing w:val="2"/>
          <w:sz w:val="28"/>
          <w:szCs w:val="28"/>
        </w:rPr>
        <w:t>, страдающих психическими расстройствами, дополнительно к документам, указанным в пункте 2.3 данного раздела Порядка, представляются следующие: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 (если гражданин признан недееспособным);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решение суда о признании гражданина недееспособным (если гражданин признан недееспособным);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организации социального обслуживания, а в отношении дееспособного лица - об отсутствии оснований для постановки перед судом вопроса о признании его недееспособным.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2.6. Для принятия решения о предоставлении социальных услуг в стационарной форме в стационарных организациях социального обслуживания для несовершеннолетних, страдающих психическими расстройствами, дополнительно к документам, указанным в пункте 2.3 данного раздела Порядка, за исключением документов, необходимых для определения среднедушевого дохода, представляются: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заключение </w:t>
      </w:r>
      <w:proofErr w:type="spellStart"/>
      <w:r w:rsidRPr="00116639">
        <w:rPr>
          <w:rFonts w:ascii="Times New Roman" w:eastAsia="Times New Roman" w:hAnsi="Times New Roman" w:cs="Times New Roman"/>
          <w:spacing w:val="2"/>
          <w:sz w:val="28"/>
          <w:szCs w:val="28"/>
        </w:rPr>
        <w:t>психолого-медико-педагогической</w:t>
      </w:r>
      <w:proofErr w:type="spellEnd"/>
      <w:r w:rsidRPr="00116639">
        <w:rPr>
          <w:rFonts w:ascii="Times New Roman" w:eastAsia="Times New Roman" w:hAnsi="Times New Roman" w:cs="Times New Roman"/>
          <w:spacing w:val="2"/>
          <w:sz w:val="28"/>
          <w:szCs w:val="28"/>
        </w:rPr>
        <w:t xml:space="preserve"> комиссии;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индивидуальная программа реабилитации или </w:t>
      </w:r>
      <w:proofErr w:type="spellStart"/>
      <w:r w:rsidRPr="00116639">
        <w:rPr>
          <w:rFonts w:ascii="Times New Roman" w:eastAsia="Times New Roman" w:hAnsi="Times New Roman" w:cs="Times New Roman"/>
          <w:spacing w:val="2"/>
          <w:sz w:val="28"/>
          <w:szCs w:val="28"/>
        </w:rPr>
        <w:t>абилитации</w:t>
      </w:r>
      <w:proofErr w:type="spellEnd"/>
      <w:r w:rsidRPr="00116639">
        <w:rPr>
          <w:rFonts w:ascii="Times New Roman" w:eastAsia="Times New Roman" w:hAnsi="Times New Roman" w:cs="Times New Roman"/>
          <w:spacing w:val="2"/>
          <w:sz w:val="28"/>
          <w:szCs w:val="28"/>
        </w:rPr>
        <w:t xml:space="preserve"> инвалида.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36"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09.11.2015 N 1198-п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2.7. 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освобождаемым из мест лишения свободы, за которыми в соответствии с законодательством Российской Федерации установлен административный надзор в стационарных организациях со специальным социальным обслуживанием, представляются следующие документы: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заявление о предоставлении социальных услуг, составленное по форме, утвержденной </w:t>
      </w:r>
      <w:hyperlink r:id="rId37" w:history="1">
        <w:r w:rsidRPr="00116639">
          <w:rPr>
            <w:rFonts w:ascii="Times New Roman" w:eastAsia="Times New Roman" w:hAnsi="Times New Roman" w:cs="Times New Roman"/>
            <w:spacing w:val="2"/>
            <w:sz w:val="28"/>
            <w:szCs w:val="28"/>
            <w:u w:val="single"/>
          </w:rPr>
          <w:t xml:space="preserve">приказом Министерства труда и социальной защиты </w:t>
        </w:r>
        <w:r w:rsidRPr="00116639">
          <w:rPr>
            <w:rFonts w:ascii="Times New Roman" w:eastAsia="Times New Roman" w:hAnsi="Times New Roman" w:cs="Times New Roman"/>
            <w:spacing w:val="2"/>
            <w:sz w:val="28"/>
            <w:szCs w:val="28"/>
            <w:u w:val="single"/>
          </w:rPr>
          <w:lastRenderedPageBreak/>
          <w:t>Российской Федерации от 28 марта 2014 г. N 159н "Об утверждении формы заявления о предоставлении социальных услуг"</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решение суда об установлении административного надзора;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копия справки об освобождении из исправительного учреждения с отметкой об установлении административного надзора;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сведения органа внутренних дел о постановке гражданина на учет для осуществления административного надзора;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справка уполномоченной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паспорт, иной документ, удостоверяющий личность (далее - паспорт), или временное удостоверение личности, выданное территориальными органами Управления Министерства внутренних дел Российской Федерации по Ярославской области гражданину, не имеющему паспорта, на время до получения паспорта (далее - временное удостоверение);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38"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сведения о месте жительства, месте пребывания (почтовый индекс, наименование субъекта Российской Федерации, район, город, иной населенный пункт, улица, номера дома, корпуса, квартиры), которые указываются на основании записи в паспорте или во временном удостоверении, или в документе, подтверждающем регистрацию по месту жительства, месту пребывания (если предъявляется не паспорт или временное удостоверение);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3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28.06.2018 N 482-п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2.8. </w:t>
      </w:r>
      <w:proofErr w:type="gramStart"/>
      <w:r w:rsidRPr="00116639">
        <w:rPr>
          <w:rFonts w:ascii="Times New Roman" w:eastAsia="Times New Roman" w:hAnsi="Times New Roman" w:cs="Times New Roman"/>
          <w:spacing w:val="2"/>
          <w:sz w:val="28"/>
          <w:szCs w:val="28"/>
        </w:rPr>
        <w:t xml:space="preserve">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w:t>
      </w:r>
      <w:r w:rsidRPr="00116639">
        <w:rPr>
          <w:rFonts w:ascii="Times New Roman" w:eastAsia="Times New Roman" w:hAnsi="Times New Roman" w:cs="Times New Roman"/>
          <w:spacing w:val="2"/>
          <w:sz w:val="28"/>
          <w:szCs w:val="28"/>
        </w:rPr>
        <w:lastRenderedPageBreak/>
        <w:t>освобождаемым из мест лишения свободы, за которыми в соответствии с законодательством Российской Федерации установлен административный надзор, страдающим психическими расстройствами, дополнительно к документам, указанным в пункте 2.7 данного раздела Порядка, предоставляются:</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 (если гражданин признан недееспособным);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решение суда о признании гражданина недееспособным (если гражданин признан недееспособным);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стационарной организации социального обслуживания, а в отношении дееспособного лица - об отсутствии оснований для постановки перед судом вопроса о признании его недееспособным.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2.9. Основаниями для принятия решения об отказе в предоставлении социальных услуг в стационарной форме поставщиком социальных услуг являются: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свободных мест в день обращения в организации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одного или нескольких документов, указанных в пунктах 2.3 - 2.8 данного раздела Порядка;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медицинских противопоказаний для получения социальных услуг в стационарной форме;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2.10. При принятии решения о предоставлении социальных услуг в стационарной форме с получателем социальных услуг заключается договор о предоставлении социальных услуг в срок, предусмотренный пунктом 1.8 раздела 1 Порядка.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xml:space="preserve">При принятии решения об отказе в предоставлении социальных услуг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w:t>
      </w:r>
      <w:r w:rsidRPr="00116639">
        <w:rPr>
          <w:rFonts w:ascii="Times New Roman" w:eastAsia="Times New Roman" w:hAnsi="Times New Roman" w:cs="Times New Roman"/>
          <w:spacing w:val="2"/>
          <w:sz w:val="28"/>
          <w:szCs w:val="28"/>
        </w:rPr>
        <w:lastRenderedPageBreak/>
        <w:t>трех рабочих дней со дня принятия решения об отказе в предоставлении социальных услуг.</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2.11. Основаниями прекращения предоставления социальных услуг в стационарной форме являются: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письменное заявление получателя социальных услуг (его законного представителя);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нарушение получателем социальных услуг условий, предусмотренных договором о социальном обслуживании;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смерть получателя социальных услуг или ликвидация поставщика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решение суда о признании получателя социальных услуг безвестно отсутствующим или умершим;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осуждение получателя социальных услуг к отбыванию наказания в виде лишения свободы;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возникновение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абзацами вторым, третьим, шестым - девятым пункта 2.11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w:t>
      </w:r>
      <w:proofErr w:type="gramEnd"/>
      <w:r w:rsidRPr="00116639">
        <w:rPr>
          <w:rFonts w:ascii="Times New Roman" w:eastAsia="Times New Roman" w:hAnsi="Times New Roman" w:cs="Times New Roman"/>
          <w:spacing w:val="2"/>
          <w:sz w:val="28"/>
          <w:szCs w:val="28"/>
        </w:rPr>
        <w:t xml:space="preserve"> копии приговора суда, вступившего в </w:t>
      </w:r>
      <w:r w:rsidRPr="00116639">
        <w:rPr>
          <w:rFonts w:ascii="Times New Roman" w:eastAsia="Times New Roman" w:hAnsi="Times New Roman" w:cs="Times New Roman"/>
          <w:spacing w:val="2"/>
          <w:sz w:val="28"/>
          <w:szCs w:val="28"/>
        </w:rPr>
        <w:lastRenderedPageBreak/>
        <w:t>законную силу, об осуждении получателя социальных услуг к наказанию в виде лишения свободы;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абзацами четвертым, пятым пункта 2.11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2.12. Социальные услуги в стационарной форме предоставляются бесплатно, за плату и частичную плату.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Социальные услуги в стационарной форме предоставляются бесплатно: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несовершеннолетним детям;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лицам, пострадавшим в результате чрезвычайных ситуаций, вооруженных межнациональных (межэтнических) конфликтов.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2.13. Решение об условиях предоставления социальных услуг в стационарной форме за плату или частичную плату принимается поставщиком социальных </w:t>
      </w:r>
      <w:proofErr w:type="gramStart"/>
      <w:r w:rsidRPr="00116639">
        <w:rPr>
          <w:rFonts w:ascii="Times New Roman" w:eastAsia="Times New Roman" w:hAnsi="Times New Roman" w:cs="Times New Roman"/>
          <w:spacing w:val="2"/>
          <w:sz w:val="28"/>
          <w:szCs w:val="28"/>
        </w:rPr>
        <w:t>услуг</w:t>
      </w:r>
      <w:proofErr w:type="gramEnd"/>
      <w:r w:rsidRPr="00116639">
        <w:rPr>
          <w:rFonts w:ascii="Times New Roman" w:eastAsia="Times New Roman" w:hAnsi="Times New Roman" w:cs="Times New Roman"/>
          <w:spacing w:val="2"/>
          <w:sz w:val="28"/>
          <w:szCs w:val="28"/>
        </w:rPr>
        <w:t xml:space="preserve"> на основании представляемых получателем социальных услуг (его законным представителем) документов о составе семьи (при ее наличии),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Размер ежемесячной платы за предоставление социальных услуг в стационарной форме рассчитывается на основе тарифов на социальные услуги, утверждаемых постановлением Правительства области, но не может превышать семьдесят пять процентов среднедушевого дохода получателя социальных услуг, рассчитанного в соответствии с </w:t>
      </w:r>
      <w:hyperlink r:id="rId40" w:history="1">
        <w:r w:rsidRPr="00116639">
          <w:rPr>
            <w:rFonts w:ascii="Times New Roman" w:eastAsia="Times New Roman" w:hAnsi="Times New Roman" w:cs="Times New Roman"/>
            <w:spacing w:val="2"/>
            <w:sz w:val="28"/>
            <w:szCs w:val="28"/>
            <w:u w:val="single"/>
          </w:rPr>
          <w:t>Правилами определения среднедушевого дохода для предоставления социальных услуг бесплатно</w:t>
        </w:r>
      </w:hyperlink>
      <w:r w:rsidRPr="00116639">
        <w:rPr>
          <w:rFonts w:ascii="Times New Roman" w:eastAsia="Times New Roman" w:hAnsi="Times New Roman" w:cs="Times New Roman"/>
          <w:spacing w:val="2"/>
          <w:sz w:val="28"/>
          <w:szCs w:val="28"/>
        </w:rPr>
        <w:t>, утвержденными </w:t>
      </w:r>
      <w:hyperlink r:id="rId41" w:history="1">
        <w:r w:rsidRPr="00116639">
          <w:rPr>
            <w:rFonts w:ascii="Times New Roman" w:eastAsia="Times New Roman" w:hAnsi="Times New Roman" w:cs="Times New Roman"/>
            <w:spacing w:val="2"/>
            <w:sz w:val="28"/>
            <w:szCs w:val="28"/>
            <w:u w:val="single"/>
          </w:rPr>
          <w:t>постановлением Правительства Российской Федерации от 18 октября 2014 г. N 1075 "Об утверждении</w:t>
        </w:r>
        <w:proofErr w:type="gramEnd"/>
        <w:r w:rsidRPr="00116639">
          <w:rPr>
            <w:rFonts w:ascii="Times New Roman" w:eastAsia="Times New Roman" w:hAnsi="Times New Roman" w:cs="Times New Roman"/>
            <w:spacing w:val="2"/>
            <w:sz w:val="28"/>
            <w:szCs w:val="28"/>
            <w:u w:val="single"/>
          </w:rPr>
          <w:t xml:space="preserve"> Правил определения среднедушевого дохода для предоставления социальных услуг бесплатно"</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2.14.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социальными услугами;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возможность для самостоятельного передвижения по территории </w:t>
      </w:r>
      <w:r w:rsidRPr="00116639">
        <w:rPr>
          <w:rFonts w:ascii="Times New Roman" w:eastAsia="Times New Roman" w:hAnsi="Times New Roman" w:cs="Times New Roman"/>
          <w:spacing w:val="2"/>
          <w:sz w:val="28"/>
          <w:szCs w:val="28"/>
        </w:rPr>
        <w:lastRenderedPageBreak/>
        <w:t>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116639">
        <w:rPr>
          <w:rFonts w:ascii="Times New Roman" w:eastAsia="Times New Roman" w:hAnsi="Times New Roman" w:cs="Times New Roman"/>
          <w:spacing w:val="2"/>
          <w:sz w:val="28"/>
          <w:szCs w:val="28"/>
        </w:rPr>
        <w:t>тифлосурдопереводчика</w:t>
      </w:r>
      <w:proofErr w:type="spellEnd"/>
      <w:r w:rsidRPr="00116639">
        <w:rPr>
          <w:rFonts w:ascii="Times New Roman" w:eastAsia="Times New Roman" w:hAnsi="Times New Roman" w:cs="Times New Roman"/>
          <w:spacing w:val="2"/>
          <w:sz w:val="28"/>
          <w:szCs w:val="28"/>
        </w:rPr>
        <w:t>, допуск собак-проводников;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116639">
        <w:rPr>
          <w:rFonts w:ascii="Times New Roman" w:eastAsia="Times New Roman" w:hAnsi="Times New Roman" w:cs="Times New Roman"/>
          <w:spacing w:val="2"/>
          <w:sz w:val="28"/>
          <w:szCs w:val="28"/>
        </w:rPr>
        <w:t>сурдоперевода</w:t>
      </w:r>
      <w:proofErr w:type="spellEnd"/>
      <w:r w:rsidRPr="00116639">
        <w:rPr>
          <w:rFonts w:ascii="Times New Roman" w:eastAsia="Times New Roman" w:hAnsi="Times New Roman" w:cs="Times New Roman"/>
          <w:spacing w:val="2"/>
          <w:sz w:val="28"/>
          <w:szCs w:val="28"/>
        </w:rPr>
        <w:t xml:space="preserve">), допуск </w:t>
      </w:r>
      <w:proofErr w:type="spellStart"/>
      <w:r w:rsidRPr="00116639">
        <w:rPr>
          <w:rFonts w:ascii="Times New Roman" w:eastAsia="Times New Roman" w:hAnsi="Times New Roman" w:cs="Times New Roman"/>
          <w:spacing w:val="2"/>
          <w:sz w:val="28"/>
          <w:szCs w:val="28"/>
        </w:rPr>
        <w:t>сурдопереводчика</w:t>
      </w:r>
      <w:proofErr w:type="spellEnd"/>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оказание иных видов посторонней помощи.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2.15. При предоставлении социальных услуг в стационарной форме поставщик социальных услуг должен обеспечивать: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принятие всех необходимых мер по профилактике травматизма и предупреждению несчастных случаев;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стандартов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оснащение помещений специальным и табельным оборудованием, аппаратурой и приборами в соответствии с требованиями действующих стандартов, технических условий, других нормативных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2.16. Поставщик социальных услуг должен обеспечивать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116639" w:rsidRPr="00116639" w:rsidRDefault="00116639" w:rsidP="00116639">
      <w:pPr>
        <w:shd w:val="clear" w:color="auto" w:fill="FFFFFF"/>
        <w:spacing w:before="500" w:after="300" w:line="240" w:lineRule="auto"/>
        <w:jc w:val="center"/>
        <w:textAlignment w:val="baseline"/>
        <w:outlineLvl w:val="2"/>
        <w:rPr>
          <w:rFonts w:ascii="Times New Roman" w:eastAsia="Times New Roman" w:hAnsi="Times New Roman" w:cs="Times New Roman"/>
          <w:b/>
          <w:spacing w:val="2"/>
          <w:sz w:val="28"/>
          <w:szCs w:val="28"/>
        </w:rPr>
      </w:pPr>
      <w:r w:rsidRPr="00116639">
        <w:rPr>
          <w:rFonts w:ascii="Times New Roman" w:eastAsia="Times New Roman" w:hAnsi="Times New Roman" w:cs="Times New Roman"/>
          <w:b/>
          <w:spacing w:val="2"/>
          <w:sz w:val="28"/>
          <w:szCs w:val="28"/>
        </w:rPr>
        <w:lastRenderedPageBreak/>
        <w:t>3. Порядок предоставления социальных услуг в полустационарной форме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3.1. Социальные услуги в полустационарной форме социального обслуживания (далее - социальные услуги в полустационарной форме) предоставляются гражданам, признанным нуждающимися в социальном обслуживании, в определенное время суток.</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3.2. Социальное обслуживание в полустационарной форме осуществляется в целях </w:t>
      </w:r>
      <w:proofErr w:type="gramStart"/>
      <w:r w:rsidRPr="00116639">
        <w:rPr>
          <w:rFonts w:ascii="Times New Roman" w:eastAsia="Times New Roman" w:hAnsi="Times New Roman" w:cs="Times New Roman"/>
          <w:spacing w:val="2"/>
          <w:sz w:val="28"/>
          <w:szCs w:val="28"/>
        </w:rPr>
        <w:t>улучшения условий жизнедеятельности получателей социальных услуг</w:t>
      </w:r>
      <w:proofErr w:type="gramEnd"/>
      <w:r w:rsidRPr="00116639">
        <w:rPr>
          <w:rFonts w:ascii="Times New Roman" w:eastAsia="Times New Roman" w:hAnsi="Times New Roman" w:cs="Times New Roman"/>
          <w:spacing w:val="2"/>
          <w:sz w:val="28"/>
          <w:szCs w:val="28"/>
        </w:rPr>
        <w:t xml:space="preserve"> посредством оказания получателям социальных услуг постоянной, периодической, разовой помощи, в том числе срочной помощи.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3.3. Основанием для предоставления социальных услу</w:t>
      </w:r>
      <w:proofErr w:type="gramStart"/>
      <w:r w:rsidRPr="00116639">
        <w:rPr>
          <w:rFonts w:ascii="Times New Roman" w:eastAsia="Times New Roman" w:hAnsi="Times New Roman" w:cs="Times New Roman"/>
          <w:spacing w:val="2"/>
          <w:sz w:val="28"/>
          <w:szCs w:val="28"/>
        </w:rPr>
        <w:t>г в полу</w:t>
      </w:r>
      <w:proofErr w:type="gramEnd"/>
      <w:r w:rsidRPr="00116639">
        <w:rPr>
          <w:rFonts w:ascii="Times New Roman" w:eastAsia="Times New Roman" w:hAnsi="Times New Roman" w:cs="Times New Roman"/>
          <w:spacing w:val="2"/>
          <w:sz w:val="28"/>
          <w:szCs w:val="28"/>
        </w:rPr>
        <w:t>стационарной форме является обращение гражданина (его законного представителя) к поставщику социальных услуг за предоставлением социального обслуживания в полустационарной форме.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Решение о предоставлении (об отказе в предоставлении) социальных услуг в полустационарной форме принимается поставщиком социальных услуг в день обращения получателя социальных услуг (его законного представителя).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3.4. Решение о предоставлении социальных услуг в полустационарной форме (кроме предоставления срочных социальных услуг) принимается поставщиком социальных услуг на основании следующих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заявление о предоставлении социальных услуг, составленное по форме, утвержденной </w:t>
      </w:r>
      <w:hyperlink r:id="rId42" w:history="1">
        <w:r w:rsidRPr="00116639">
          <w:rPr>
            <w:rFonts w:ascii="Times New Roman" w:eastAsia="Times New Roman" w:hAnsi="Times New Roman" w:cs="Times New Roman"/>
            <w:spacing w:val="2"/>
            <w:sz w:val="28"/>
            <w:szCs w:val="28"/>
            <w:u w:val="single"/>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подтверждающий место жительства и (или) пребывания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индивидуальная программа;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 (при обращении за получением социальных услуг для несовершеннолетних детей не представляются);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(в ред. </w:t>
      </w:r>
      <w:hyperlink r:id="rId43"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справка медико-социальной экспертной комиссии об инвалидности, индивидуальная программа реабилитации или </w:t>
      </w:r>
      <w:proofErr w:type="spellStart"/>
      <w:r w:rsidRPr="00116639">
        <w:rPr>
          <w:rFonts w:ascii="Times New Roman" w:eastAsia="Times New Roman" w:hAnsi="Times New Roman" w:cs="Times New Roman"/>
          <w:spacing w:val="2"/>
          <w:sz w:val="28"/>
          <w:szCs w:val="28"/>
        </w:rPr>
        <w:t>абилитации</w:t>
      </w:r>
      <w:proofErr w:type="spellEnd"/>
      <w:r w:rsidRPr="00116639">
        <w:rPr>
          <w:rFonts w:ascii="Times New Roman" w:eastAsia="Times New Roman" w:hAnsi="Times New Roman" w:cs="Times New Roman"/>
          <w:spacing w:val="2"/>
          <w:sz w:val="28"/>
          <w:szCs w:val="28"/>
        </w:rPr>
        <w:t xml:space="preserve"> инвалида (для лиц, являющихся инвалидами);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44"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09.11.2015 N 1198-п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выписка из истории болезни ребенка (для предоставления социальных услуг детям с ограниченными возможностями);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45"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46"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В случае, когда гражданин (законный представитель) повторно обращается к поставщику социальных услуг в течение 6 месяцев </w:t>
      </w:r>
      <w:proofErr w:type="gramStart"/>
      <w:r w:rsidRPr="00116639">
        <w:rPr>
          <w:rFonts w:ascii="Times New Roman" w:eastAsia="Times New Roman" w:hAnsi="Times New Roman" w:cs="Times New Roman"/>
          <w:spacing w:val="2"/>
          <w:sz w:val="28"/>
          <w:szCs w:val="28"/>
        </w:rPr>
        <w:t>с даты</w:t>
      </w:r>
      <w:proofErr w:type="gramEnd"/>
      <w:r w:rsidRPr="00116639">
        <w:rPr>
          <w:rFonts w:ascii="Times New Roman" w:eastAsia="Times New Roman" w:hAnsi="Times New Roman" w:cs="Times New Roman"/>
          <w:spacing w:val="2"/>
          <w:sz w:val="28"/>
          <w:szCs w:val="28"/>
        </w:rPr>
        <w:t xml:space="preserve"> первого обращения, гражданину (законному представителю) достаточно представить документ, удостоверяющий личность получателя социальных услуг, и индивидуальную программу.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47"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3.5. </w:t>
      </w:r>
      <w:proofErr w:type="gramStart"/>
      <w:r w:rsidRPr="00116639">
        <w:rPr>
          <w:rFonts w:ascii="Times New Roman" w:eastAsia="Times New Roman" w:hAnsi="Times New Roman" w:cs="Times New Roman"/>
          <w:spacing w:val="2"/>
          <w:sz w:val="28"/>
          <w:szCs w:val="28"/>
        </w:rPr>
        <w:t>Решение о предоставлении социальных услуг в полустационарной форме гражданам, признанным нуждающимися по обстоятельствам, установленным пунктом 6 части 1 статьи 15 </w:t>
      </w:r>
      <w:hyperlink r:id="rId48" w:history="1">
        <w:r w:rsidRPr="00116639">
          <w:rPr>
            <w:rFonts w:ascii="Times New Roman" w:eastAsia="Times New Roman" w:hAnsi="Times New Roman" w:cs="Times New Roman"/>
            <w:spacing w:val="2"/>
            <w:sz w:val="28"/>
            <w:szCs w:val="28"/>
            <w:u w:val="single"/>
          </w:rPr>
          <w:t>Федерального закона от 28 декабря 2013 года N 442-ФЗ "Об основах социального обслуживания граждан в Российской Федерации"</w:t>
        </w:r>
      </w:hyperlink>
      <w:r w:rsidRPr="00116639">
        <w:rPr>
          <w:rFonts w:ascii="Times New Roman" w:eastAsia="Times New Roman" w:hAnsi="Times New Roman" w:cs="Times New Roman"/>
          <w:spacing w:val="2"/>
          <w:sz w:val="28"/>
          <w:szCs w:val="28"/>
        </w:rPr>
        <w:t>, принимается поставщиком социальных услуг на основании следующих документов:</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заявление о предоставлении социальных услуг, составленное по форме, утвержденной </w:t>
      </w:r>
      <w:hyperlink r:id="rId49" w:history="1">
        <w:r w:rsidRPr="00116639">
          <w:rPr>
            <w:rFonts w:ascii="Times New Roman" w:eastAsia="Times New Roman" w:hAnsi="Times New Roman" w:cs="Times New Roman"/>
            <w:spacing w:val="2"/>
            <w:sz w:val="28"/>
            <w:szCs w:val="28"/>
            <w:u w:val="single"/>
          </w:rPr>
          <w:t xml:space="preserve">приказом Министерства труда и социальной защиты </w:t>
        </w:r>
        <w:r w:rsidRPr="00116639">
          <w:rPr>
            <w:rFonts w:ascii="Times New Roman" w:eastAsia="Times New Roman" w:hAnsi="Times New Roman" w:cs="Times New Roman"/>
            <w:spacing w:val="2"/>
            <w:sz w:val="28"/>
            <w:szCs w:val="28"/>
            <w:u w:val="single"/>
          </w:rPr>
          <w:lastRenderedPageBreak/>
          <w:t>Российской Федерации от 28 марта 2014 г. N 159н "Об утверждении формы заявления о предоставлении социальных услуг"</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получателя социальных услуг (при наличии);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индивидуальная программа.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3.6. При принятии решения о предоставлении социальных услуг в полустационарной форме с получателем социальных услуг заключается договор о предоставлении социальных услуг в срок, предусмотренный пунктом 1.8 раздела 1 Порядка.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3.7. Предоставление срочных социальных услуг в полустационарной форме.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3.7.1. Основанием для предоставления срочных социальных услуг в полустационарной форме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3.7.2. Виды срочных социальных услуг, которые оказываются получателю социальных услуг в полустационарной форме в целях оказания неотложной помощи, определены статьей 109 </w:t>
      </w:r>
      <w:hyperlink r:id="rId50" w:history="1">
        <w:r w:rsidRPr="00116639">
          <w:rPr>
            <w:rFonts w:ascii="Times New Roman" w:eastAsia="Times New Roman" w:hAnsi="Times New Roman" w:cs="Times New Roman"/>
            <w:spacing w:val="2"/>
            <w:sz w:val="28"/>
            <w:szCs w:val="28"/>
            <w:u w:val="single"/>
          </w:rPr>
          <w:t>Закона Ярославской области от 19 декабря 2008 г. N 65-з "Социальный кодекс Ярославской области"</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3.7.3. Предоставление срочных социальных услуг в полустационарной форме осуществляется в сроки, обусловленные нуждаемостью гражданина, без составления индивидуальной программы и без заключения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3.7.4. Подтверждением предоставления срочных социальных услуг в полустационарной форме является акт о предоставлении срочных социальных услуг, содержащий сведения о получателе социальных услуг и поставщике этих услуг, видах предоставленных срочных социальных услуг, сроках, дате начала и об условиях их предоставления. Акт о предоставлении срочных социальных услуг подтверждается подписью их получателя.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3.7.5. Решение о предоставлении срочных социальных услуг в полустационарной форме принимается поставщиком социальных услуг на основании документов и в сроки, указанные в стандарте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3.8. </w:t>
      </w:r>
      <w:proofErr w:type="gramStart"/>
      <w:r w:rsidRPr="00116639">
        <w:rPr>
          <w:rFonts w:ascii="Times New Roman" w:eastAsia="Times New Roman" w:hAnsi="Times New Roman" w:cs="Times New Roman"/>
          <w:spacing w:val="2"/>
          <w:sz w:val="28"/>
          <w:szCs w:val="28"/>
        </w:rPr>
        <w:t xml:space="preserve">При принятии решения об отказе в предоставлении социальных услуг в полустационарной форме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w:t>
      </w:r>
      <w:r w:rsidRPr="00116639">
        <w:rPr>
          <w:rFonts w:ascii="Times New Roman" w:eastAsia="Times New Roman" w:hAnsi="Times New Roman" w:cs="Times New Roman"/>
          <w:spacing w:val="2"/>
          <w:sz w:val="28"/>
          <w:szCs w:val="28"/>
        </w:rPr>
        <w:lastRenderedPageBreak/>
        <w:t>программу, в течение трех рабочих дней со дня принятия решения об отказе в предоставлении социальных услуг.</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3.9. Основаниями для принятия решения об отказе в предоставлении социальных услуг в полустационарной форме поставщиком социальных услуг являются: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свободных мест в день обращения в организации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одного или нескольких документов, указанных в пунктах 3.4 или 3.5 данного раздела Порядка;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медицинских противопоказаний для получения социальных услуг в полустационарной форме;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3.10. Основаниями прекращения предоставления социальных услуг в полустационарной форме являются: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письменное заявление получателя социальных услуг (его законного представителя);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нарушение получателем социальных услуг условий, предусмотренных договором о социальном обслуживании;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смерть получателя социальных услуг или ликвидация поставщика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решение суда о признании получателя социальных услуг безвестно отсутствующим или умершим;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осуждение получателя социальных услуг к отбыванию наказания в виде лишения свободы;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возникновение у получателя социальных услуг медицинских противопоказаний к получению социального обслуживания в полустационарной форме, подтвержденных заключением уполномоченной медицинской организации.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абзацами вторым, третьим, шестым - девятым пункта 3.10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w:t>
      </w:r>
      <w:proofErr w:type="gramEnd"/>
      <w:r w:rsidRPr="00116639">
        <w:rPr>
          <w:rFonts w:ascii="Times New Roman" w:eastAsia="Times New Roman" w:hAnsi="Times New Roman" w:cs="Times New Roman"/>
          <w:spacing w:val="2"/>
          <w:sz w:val="28"/>
          <w:szCs w:val="28"/>
        </w:rPr>
        <w:t xml:space="preserve"> копии приговора суда, вступившего в законную силу, об осуждении получателя социальных услуг к наказанию в виде лишения свободы;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51"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абзацами четвертым, пятым пункта 3.10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52"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3.11. Социальные услуги в полустационарной форме предоставляются бесплатно, за плату и частичную плату.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Социальные услуги в полустационарной форме предоставляются бесплатно: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несовершеннолетним детям;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лицам, пострадавшим в результате чрезвычайных ситуаций, вооруженных межнациональных (межэтнических) конфликтов;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w:t>
      </w:r>
      <w:r w:rsidRPr="00116639">
        <w:rPr>
          <w:rFonts w:ascii="Times New Roman" w:eastAsia="Times New Roman" w:hAnsi="Times New Roman" w:cs="Times New Roman"/>
          <w:spacing w:val="2"/>
          <w:sz w:val="28"/>
          <w:szCs w:val="28"/>
        </w:rPr>
        <w:lastRenderedPageBreak/>
        <w:t>установленного в Ярославской области для основных социально-демографических групп населения.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3.12. Решение об условиях предоставления социальных услуг в полустационарной форме (бесплатно, за плату или частичную плату) принимается поставщиком социальных </w:t>
      </w:r>
      <w:proofErr w:type="gramStart"/>
      <w:r w:rsidRPr="00116639">
        <w:rPr>
          <w:rFonts w:ascii="Times New Roman" w:eastAsia="Times New Roman" w:hAnsi="Times New Roman" w:cs="Times New Roman"/>
          <w:spacing w:val="2"/>
          <w:sz w:val="28"/>
          <w:szCs w:val="28"/>
        </w:rPr>
        <w:t>услуг</w:t>
      </w:r>
      <w:proofErr w:type="gramEnd"/>
      <w:r w:rsidRPr="00116639">
        <w:rPr>
          <w:rFonts w:ascii="Times New Roman" w:eastAsia="Times New Roman" w:hAnsi="Times New Roman" w:cs="Times New Roman"/>
          <w:spacing w:val="2"/>
          <w:sz w:val="28"/>
          <w:szCs w:val="28"/>
        </w:rPr>
        <w:t xml:space="preserve"> на основании представляемых получателем социальных услуг (его законным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Размер ежемесячной платы за предоставление социальных услуг в полустационарной форме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 рассчитанного в соответствии с </w:t>
      </w:r>
      <w:hyperlink r:id="rId53" w:history="1">
        <w:r w:rsidRPr="00116639">
          <w:rPr>
            <w:rFonts w:ascii="Times New Roman" w:eastAsia="Times New Roman" w:hAnsi="Times New Roman" w:cs="Times New Roman"/>
            <w:spacing w:val="2"/>
            <w:sz w:val="28"/>
            <w:szCs w:val="28"/>
            <w:u w:val="single"/>
          </w:rPr>
          <w:t>Правилами определения среднедушевого дохода для предоставления социальных услуг бесплатно</w:t>
        </w:r>
      </w:hyperlink>
      <w:r w:rsidRPr="00116639">
        <w:rPr>
          <w:rFonts w:ascii="Times New Roman" w:eastAsia="Times New Roman" w:hAnsi="Times New Roman" w:cs="Times New Roman"/>
          <w:spacing w:val="2"/>
          <w:sz w:val="28"/>
          <w:szCs w:val="28"/>
        </w:rPr>
        <w:t>, утвержденными </w:t>
      </w:r>
      <w:hyperlink r:id="rId54" w:history="1">
        <w:r w:rsidRPr="00116639">
          <w:rPr>
            <w:rFonts w:ascii="Times New Roman" w:eastAsia="Times New Roman" w:hAnsi="Times New Roman" w:cs="Times New Roman"/>
            <w:spacing w:val="2"/>
            <w:sz w:val="28"/>
            <w:szCs w:val="28"/>
            <w:u w:val="single"/>
          </w:rPr>
          <w:t>постановлением Правительства Российской Федерации от 18 октября 2014 г. N 1075</w:t>
        </w:r>
        <w:proofErr w:type="gramEnd"/>
        <w:r w:rsidRPr="00116639">
          <w:rPr>
            <w:rFonts w:ascii="Times New Roman" w:eastAsia="Times New Roman" w:hAnsi="Times New Roman" w:cs="Times New Roman"/>
            <w:spacing w:val="2"/>
            <w:sz w:val="28"/>
            <w:szCs w:val="28"/>
            <w:u w:val="single"/>
          </w:rPr>
          <w:t xml:space="preserve"> "Об утверждении Правил определения среднедушевого дохода для предоставления социальных услуг бесплатно"</w:t>
        </w:r>
      </w:hyperlink>
      <w:r w:rsidRPr="00116639">
        <w:rPr>
          <w:rFonts w:ascii="Times New Roman" w:eastAsia="Times New Roman" w:hAnsi="Times New Roman" w:cs="Times New Roman"/>
          <w:spacing w:val="2"/>
          <w:sz w:val="28"/>
          <w:szCs w:val="28"/>
        </w:rPr>
        <w:t>, и предельной величиной среднедушевого дохода для предоставления социальных услуг бесплатно, установленной законом Ярославской области.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3.13. Решение об условиях предоставления социальных услуг в сфере социального обслуживания в полустационарной форме (бесплатно, за плату или частичную плату) принимается поставщиком социальных </w:t>
      </w:r>
      <w:proofErr w:type="gramStart"/>
      <w:r w:rsidRPr="00116639">
        <w:rPr>
          <w:rFonts w:ascii="Times New Roman" w:eastAsia="Times New Roman" w:hAnsi="Times New Roman" w:cs="Times New Roman"/>
          <w:spacing w:val="2"/>
          <w:sz w:val="28"/>
          <w:szCs w:val="28"/>
        </w:rPr>
        <w:t>услуг</w:t>
      </w:r>
      <w:proofErr w:type="gramEnd"/>
      <w:r w:rsidRPr="00116639">
        <w:rPr>
          <w:rFonts w:ascii="Times New Roman" w:eastAsia="Times New Roman" w:hAnsi="Times New Roman" w:cs="Times New Roman"/>
          <w:spacing w:val="2"/>
          <w:sz w:val="28"/>
          <w:szCs w:val="28"/>
        </w:rPr>
        <w:t xml:space="preserve"> на основании представляемых получателем социальных услуг (его законным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3.14. 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3.15.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116639">
        <w:rPr>
          <w:rFonts w:ascii="Times New Roman" w:eastAsia="Times New Roman" w:hAnsi="Times New Roman" w:cs="Times New Roman"/>
          <w:spacing w:val="2"/>
          <w:sz w:val="28"/>
          <w:szCs w:val="28"/>
        </w:rPr>
        <w:t>тифлосурдопереводчика</w:t>
      </w:r>
      <w:proofErr w:type="spellEnd"/>
      <w:r w:rsidRPr="00116639">
        <w:rPr>
          <w:rFonts w:ascii="Times New Roman" w:eastAsia="Times New Roman" w:hAnsi="Times New Roman" w:cs="Times New Roman"/>
          <w:spacing w:val="2"/>
          <w:sz w:val="28"/>
          <w:szCs w:val="28"/>
        </w:rPr>
        <w:t>, допуск собак-проводников;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116639">
        <w:rPr>
          <w:rFonts w:ascii="Times New Roman" w:eastAsia="Times New Roman" w:hAnsi="Times New Roman" w:cs="Times New Roman"/>
          <w:spacing w:val="2"/>
          <w:sz w:val="28"/>
          <w:szCs w:val="28"/>
        </w:rPr>
        <w:t>сурдоперевода</w:t>
      </w:r>
      <w:proofErr w:type="spellEnd"/>
      <w:r w:rsidRPr="00116639">
        <w:rPr>
          <w:rFonts w:ascii="Times New Roman" w:eastAsia="Times New Roman" w:hAnsi="Times New Roman" w:cs="Times New Roman"/>
          <w:spacing w:val="2"/>
          <w:sz w:val="28"/>
          <w:szCs w:val="28"/>
        </w:rPr>
        <w:t xml:space="preserve">), допуск </w:t>
      </w:r>
      <w:proofErr w:type="spellStart"/>
      <w:r w:rsidRPr="00116639">
        <w:rPr>
          <w:rFonts w:ascii="Times New Roman" w:eastAsia="Times New Roman" w:hAnsi="Times New Roman" w:cs="Times New Roman"/>
          <w:spacing w:val="2"/>
          <w:sz w:val="28"/>
          <w:szCs w:val="28"/>
        </w:rPr>
        <w:t>сурдопереводчика</w:t>
      </w:r>
      <w:proofErr w:type="spellEnd"/>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оказание иных видов посторонней помощи.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3.16. При предоставлении социальных услуг в полустационарной форме поставщик социальных услуг должен обеспечивать: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принятие всех необходимых мер по профилактике травматизма и предупреждению несчастных случаев;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установленных стандартов предоставления социальных услуг в сфере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оснащение помещений специальным и табельным оборудованием, аппаратурой и приборами в соответствии с требованиями действующих стандартов, технических условий, других нормативных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w:t>
      </w:r>
      <w:r w:rsidRPr="00116639">
        <w:rPr>
          <w:rFonts w:ascii="Times New Roman" w:eastAsia="Times New Roman" w:hAnsi="Times New Roman" w:cs="Times New Roman"/>
          <w:spacing w:val="2"/>
          <w:sz w:val="28"/>
          <w:szCs w:val="28"/>
        </w:rPr>
        <w:lastRenderedPageBreak/>
        <w:t>в том числе на курсах переподготовки и повышения квалификации или иными способами.</w:t>
      </w:r>
    </w:p>
    <w:p w:rsidR="00116639" w:rsidRPr="006039DB" w:rsidRDefault="00116639" w:rsidP="00116639">
      <w:pPr>
        <w:shd w:val="clear" w:color="auto" w:fill="FFFFFF"/>
        <w:spacing w:before="500" w:after="300" w:line="240" w:lineRule="auto"/>
        <w:jc w:val="center"/>
        <w:textAlignment w:val="baseline"/>
        <w:outlineLvl w:val="2"/>
        <w:rPr>
          <w:rFonts w:ascii="Times New Roman" w:eastAsia="Times New Roman" w:hAnsi="Times New Roman" w:cs="Times New Roman"/>
          <w:b/>
          <w:spacing w:val="2"/>
          <w:sz w:val="28"/>
          <w:szCs w:val="28"/>
        </w:rPr>
      </w:pPr>
      <w:r w:rsidRPr="006039DB">
        <w:rPr>
          <w:rFonts w:ascii="Times New Roman" w:eastAsia="Times New Roman" w:hAnsi="Times New Roman" w:cs="Times New Roman"/>
          <w:b/>
          <w:spacing w:val="2"/>
          <w:sz w:val="28"/>
          <w:szCs w:val="28"/>
        </w:rPr>
        <w:t>4. Порядок предоставления социальных услуг в форме социального обслуживания на дому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 xml:space="preserve">4.1. Социальные услуги в форме социального обслуживания на дому (далее - социальные услуги на дому) предоставляются гражданам, признанным нуждающимися в социальном обслуживании, направлены на улучшение условий жизнедеятельности получателей социальных услуг при сохранении пребывания в </w:t>
      </w:r>
      <w:proofErr w:type="gramStart"/>
      <w:r w:rsidRPr="00116639">
        <w:rPr>
          <w:rFonts w:ascii="Times New Roman" w:eastAsia="Times New Roman" w:hAnsi="Times New Roman" w:cs="Times New Roman"/>
          <w:spacing w:val="2"/>
          <w:sz w:val="28"/>
          <w:szCs w:val="28"/>
        </w:rPr>
        <w:t>привычной</w:t>
      </w:r>
      <w:proofErr w:type="gramEnd"/>
      <w:r w:rsidRPr="00116639">
        <w:rPr>
          <w:rFonts w:ascii="Times New Roman" w:eastAsia="Times New Roman" w:hAnsi="Times New Roman" w:cs="Times New Roman"/>
          <w:spacing w:val="2"/>
          <w:sz w:val="28"/>
          <w:szCs w:val="28"/>
        </w:rPr>
        <w:t xml:space="preserve"> благоприятной среде - месте проживания.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4.2. Основанием для предоставления социальных услуг на дому является обращение получателя социальных услуг (его законного представителя) к поставщику социальных услуг за получением социального обслуживания на дому.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Решение о предоставлении (об отказе в предоставлении) социальных услуг на дому принимается поставщиком социальных услуг в день обращения получателя социальных услуг (его законного представителя).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4.3. Решение о предоставлении социальных услуг на дому принимается поставщиком социальных услуг на основании следующих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заявление о предоставлении социальных услуг, составленное по форме, утвержденной </w:t>
      </w:r>
      <w:hyperlink r:id="rId55" w:history="1">
        <w:r w:rsidRPr="00116639">
          <w:rPr>
            <w:rFonts w:ascii="Times New Roman" w:eastAsia="Times New Roman" w:hAnsi="Times New Roman" w:cs="Times New Roman"/>
            <w:spacing w:val="2"/>
            <w:sz w:val="28"/>
            <w:szCs w:val="28"/>
            <w:u w:val="single"/>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абзац исключен с 16 июня 2015 года. - </w:t>
      </w:r>
      <w:hyperlink r:id="rId56" w:history="1">
        <w:r w:rsidRPr="00116639">
          <w:rPr>
            <w:rFonts w:ascii="Times New Roman" w:eastAsia="Times New Roman" w:hAnsi="Times New Roman" w:cs="Times New Roman"/>
            <w:spacing w:val="2"/>
            <w:sz w:val="28"/>
            <w:szCs w:val="28"/>
            <w:u w:val="single"/>
          </w:rPr>
          <w:t>Постановление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подтверждающий место жительства и (или) пребывания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индивидуальная программа;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w:t>
      </w:r>
      <w:r w:rsidRPr="00116639">
        <w:rPr>
          <w:rFonts w:ascii="Times New Roman" w:eastAsia="Times New Roman" w:hAnsi="Times New Roman" w:cs="Times New Roman"/>
          <w:spacing w:val="2"/>
          <w:sz w:val="28"/>
          <w:szCs w:val="28"/>
        </w:rPr>
        <w:lastRenderedPageBreak/>
        <w:t>размера среднедушевого дохода (при обращении за получением социальных услуг для несовершеннолетних детей не представляются);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57"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заключение уполномоченной медицинской организации об отсутствии медицинских противопоказаний для получения социальных услуг на дому;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справка медико-социальной экспертной комиссии об инвалидности, индивидуальная программа реабилитации или </w:t>
      </w:r>
      <w:proofErr w:type="spellStart"/>
      <w:r w:rsidRPr="00116639">
        <w:rPr>
          <w:rFonts w:ascii="Times New Roman" w:eastAsia="Times New Roman" w:hAnsi="Times New Roman" w:cs="Times New Roman"/>
          <w:spacing w:val="2"/>
          <w:sz w:val="28"/>
          <w:szCs w:val="28"/>
        </w:rPr>
        <w:t>абилитации</w:t>
      </w:r>
      <w:proofErr w:type="spellEnd"/>
      <w:r w:rsidRPr="00116639">
        <w:rPr>
          <w:rFonts w:ascii="Times New Roman" w:eastAsia="Times New Roman" w:hAnsi="Times New Roman" w:cs="Times New Roman"/>
          <w:spacing w:val="2"/>
          <w:sz w:val="28"/>
          <w:szCs w:val="28"/>
        </w:rPr>
        <w:t xml:space="preserve"> инвалида (для лиц, являющихся инвалидами);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58"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09.11.2015 N 1198-п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59"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4.4. Основаниями для принятия решения об отказе в предоставлении социальных услуг на дому поставщиком социальных услуг являются: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одного или нескольких документов, указанных в пункте 4.3 данного раздела Порядка;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медицинских противопоказаний для получения социальных услуг на дому;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4.5. При принятии решения о предоставлении социальных услуг на дому с получателем социальных услуг заключается договор о предоставлении социальных услуг в срок, предусмотренный пунктом 1.8 раздела 1 Порядка.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4.6. </w:t>
      </w:r>
      <w:proofErr w:type="gramStart"/>
      <w:r w:rsidRPr="00116639">
        <w:rPr>
          <w:rFonts w:ascii="Times New Roman" w:eastAsia="Times New Roman" w:hAnsi="Times New Roman" w:cs="Times New Roman"/>
          <w:spacing w:val="2"/>
          <w:sz w:val="28"/>
          <w:szCs w:val="28"/>
        </w:rPr>
        <w:t xml:space="preserve">При принятии решения об отказе в предоставлении социальных услуг на дому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w:t>
      </w:r>
      <w:r w:rsidRPr="00116639">
        <w:rPr>
          <w:rFonts w:ascii="Times New Roman" w:eastAsia="Times New Roman" w:hAnsi="Times New Roman" w:cs="Times New Roman"/>
          <w:spacing w:val="2"/>
          <w:sz w:val="28"/>
          <w:szCs w:val="28"/>
        </w:rPr>
        <w:lastRenderedPageBreak/>
        <w:t>трех рабочих дней со дня принятия решения об отказе в предоставлении социальных услуг.</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4.7. Основаниями прекращения предоставления социальных услуг на дому являются: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письменное заявление получателя социальных услуг (его законного представителя);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нарушение получателем социальных услуг условий, предусмотренных договором о социальном обслуживании;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смерть получателя социальных услуг или ликвидация поставщика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решение суда о признании получателя социальных услуг безвестно отсутствующим или умершим;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осуждение получателя социальных услуг к отбыванию наказания в виде лишения свободы;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возникновение у получателя социальных услуг медицинских противопоказаний к получению социального обслуживания на дому, подтвержденных заключением уполномоченной медицинской организации.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60"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Решение о прекращении предоставления социальных услуг на дому принимается поставщиком социальных услуг при наступлении обстоятельств, предусмотренных:</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xml:space="preserve">- абзацами вторым, третьим, шестым - девятым пункта 4.7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w:t>
      </w:r>
      <w:r w:rsidRPr="00116639">
        <w:rPr>
          <w:rFonts w:ascii="Times New Roman" w:eastAsia="Times New Roman" w:hAnsi="Times New Roman" w:cs="Times New Roman"/>
          <w:spacing w:val="2"/>
          <w:sz w:val="28"/>
          <w:szCs w:val="28"/>
        </w:rPr>
        <w:lastRenderedPageBreak/>
        <w:t>получателя социальных услуг медицинских противопоказаний к получению социального обслуживания, получения</w:t>
      </w:r>
      <w:proofErr w:type="gramEnd"/>
      <w:r w:rsidRPr="00116639">
        <w:rPr>
          <w:rFonts w:ascii="Times New Roman" w:eastAsia="Times New Roman" w:hAnsi="Times New Roman" w:cs="Times New Roman"/>
          <w:spacing w:val="2"/>
          <w:sz w:val="28"/>
          <w:szCs w:val="28"/>
        </w:rPr>
        <w:t xml:space="preserve"> копии приговора суда, вступившего в законную силу, об осуждении получателя социальных услуг к наказанию в виде лишения свободы;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61"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абзацами четвертым, пятым пункта 4.7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62"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4.8. Социальные услуги на дому предоставляются бесплатно: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несовершеннолетним детям;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лицам, пострадавшим в результате чрезвычайных ситуаций, вооруженных межнациональных (межэтнических) конфликтов;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4.9. Решение об условиях предоставления социальных услуг на дому (бесплатно, за плату или частичную плату) принимается поставщиком социальных </w:t>
      </w:r>
      <w:proofErr w:type="gramStart"/>
      <w:r w:rsidRPr="00116639">
        <w:rPr>
          <w:rFonts w:ascii="Times New Roman" w:eastAsia="Times New Roman" w:hAnsi="Times New Roman" w:cs="Times New Roman"/>
          <w:spacing w:val="2"/>
          <w:sz w:val="28"/>
          <w:szCs w:val="28"/>
        </w:rPr>
        <w:t>услуг</w:t>
      </w:r>
      <w:proofErr w:type="gramEnd"/>
      <w:r w:rsidRPr="00116639">
        <w:rPr>
          <w:rFonts w:ascii="Times New Roman" w:eastAsia="Times New Roman" w:hAnsi="Times New Roman" w:cs="Times New Roman"/>
          <w:spacing w:val="2"/>
          <w:sz w:val="28"/>
          <w:szCs w:val="28"/>
        </w:rPr>
        <w:t xml:space="preserve"> на основании представляемых получателем социальных услуг (его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Размер ежемесячной платы за предоставление социальных услуг на дому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 рассчитанного в соответствии с </w:t>
      </w:r>
      <w:hyperlink r:id="rId63" w:history="1">
        <w:r w:rsidRPr="00116639">
          <w:rPr>
            <w:rFonts w:ascii="Times New Roman" w:eastAsia="Times New Roman" w:hAnsi="Times New Roman" w:cs="Times New Roman"/>
            <w:spacing w:val="2"/>
            <w:sz w:val="28"/>
            <w:szCs w:val="28"/>
            <w:u w:val="single"/>
          </w:rPr>
          <w:t>Правилами определения среднедушевого дохода для предоставления социальных услуг бесплатно</w:t>
        </w:r>
      </w:hyperlink>
      <w:r w:rsidRPr="00116639">
        <w:rPr>
          <w:rFonts w:ascii="Times New Roman" w:eastAsia="Times New Roman" w:hAnsi="Times New Roman" w:cs="Times New Roman"/>
          <w:spacing w:val="2"/>
          <w:sz w:val="28"/>
          <w:szCs w:val="28"/>
        </w:rPr>
        <w:t>, утвержденными </w:t>
      </w:r>
      <w:hyperlink r:id="rId64" w:history="1">
        <w:r w:rsidRPr="00116639">
          <w:rPr>
            <w:rFonts w:ascii="Times New Roman" w:eastAsia="Times New Roman" w:hAnsi="Times New Roman" w:cs="Times New Roman"/>
            <w:spacing w:val="2"/>
            <w:sz w:val="28"/>
            <w:szCs w:val="28"/>
            <w:u w:val="single"/>
          </w:rPr>
          <w:t>постановлением Правительства Российской Федерации от 18 октября 2014 г. N 1075 "Об</w:t>
        </w:r>
        <w:proofErr w:type="gramEnd"/>
        <w:r w:rsidRPr="00116639">
          <w:rPr>
            <w:rFonts w:ascii="Times New Roman" w:eastAsia="Times New Roman" w:hAnsi="Times New Roman" w:cs="Times New Roman"/>
            <w:spacing w:val="2"/>
            <w:sz w:val="28"/>
            <w:szCs w:val="28"/>
            <w:u w:val="single"/>
          </w:rPr>
          <w:t xml:space="preserve"> </w:t>
        </w:r>
        <w:proofErr w:type="gramStart"/>
        <w:r w:rsidRPr="00116639">
          <w:rPr>
            <w:rFonts w:ascii="Times New Roman" w:eastAsia="Times New Roman" w:hAnsi="Times New Roman" w:cs="Times New Roman"/>
            <w:spacing w:val="2"/>
            <w:sz w:val="28"/>
            <w:szCs w:val="28"/>
            <w:u w:val="single"/>
          </w:rPr>
          <w:t>утверждении Правил определения среднедушевого дохода для предоставления социальных услуг бесплатно"</w:t>
        </w:r>
      </w:hyperlink>
      <w:r w:rsidRPr="00116639">
        <w:rPr>
          <w:rFonts w:ascii="Times New Roman" w:eastAsia="Times New Roman" w:hAnsi="Times New Roman" w:cs="Times New Roman"/>
          <w:spacing w:val="2"/>
          <w:sz w:val="28"/>
          <w:szCs w:val="28"/>
        </w:rPr>
        <w:t xml:space="preserve">, и предельной </w:t>
      </w:r>
      <w:r w:rsidRPr="00116639">
        <w:rPr>
          <w:rFonts w:ascii="Times New Roman" w:eastAsia="Times New Roman" w:hAnsi="Times New Roman" w:cs="Times New Roman"/>
          <w:spacing w:val="2"/>
          <w:sz w:val="28"/>
          <w:szCs w:val="28"/>
        </w:rPr>
        <w:lastRenderedPageBreak/>
        <w:t>величиной среднедушевого дохода для предоставления социальных услуг бесплатно, установленной законом Ярославской области.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4.10. 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4.11. При предоставлении социальных услуг на дому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возможность сопровождения получателя социальных услуг при передвижении по территории организации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116639">
        <w:rPr>
          <w:rFonts w:ascii="Times New Roman" w:eastAsia="Times New Roman" w:hAnsi="Times New Roman" w:cs="Times New Roman"/>
          <w:spacing w:val="2"/>
          <w:sz w:val="28"/>
          <w:szCs w:val="28"/>
        </w:rPr>
        <w:t>тифлосурдопереводчика</w:t>
      </w:r>
      <w:proofErr w:type="spellEnd"/>
      <w:r w:rsidRPr="00116639">
        <w:rPr>
          <w:rFonts w:ascii="Times New Roman" w:eastAsia="Times New Roman" w:hAnsi="Times New Roman" w:cs="Times New Roman"/>
          <w:spacing w:val="2"/>
          <w:sz w:val="28"/>
          <w:szCs w:val="28"/>
        </w:rPr>
        <w:t>, допуск собак-проводников;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116639">
        <w:rPr>
          <w:rFonts w:ascii="Times New Roman" w:eastAsia="Times New Roman" w:hAnsi="Times New Roman" w:cs="Times New Roman"/>
          <w:spacing w:val="2"/>
          <w:sz w:val="28"/>
          <w:szCs w:val="28"/>
        </w:rPr>
        <w:t>сурдоперевода</w:t>
      </w:r>
      <w:proofErr w:type="spellEnd"/>
      <w:r w:rsidRPr="00116639">
        <w:rPr>
          <w:rFonts w:ascii="Times New Roman" w:eastAsia="Times New Roman" w:hAnsi="Times New Roman" w:cs="Times New Roman"/>
          <w:spacing w:val="2"/>
          <w:sz w:val="28"/>
          <w:szCs w:val="28"/>
        </w:rPr>
        <w:t xml:space="preserve">), допуск </w:t>
      </w:r>
      <w:proofErr w:type="spellStart"/>
      <w:r w:rsidRPr="00116639">
        <w:rPr>
          <w:rFonts w:ascii="Times New Roman" w:eastAsia="Times New Roman" w:hAnsi="Times New Roman" w:cs="Times New Roman"/>
          <w:spacing w:val="2"/>
          <w:sz w:val="28"/>
          <w:szCs w:val="28"/>
        </w:rPr>
        <w:t>сурдопереводчика</w:t>
      </w:r>
      <w:proofErr w:type="spellEnd"/>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оказание иных видов посторонней помощи.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4.12. При предоставлении социальных услуг на дому поставщик социальных услуг должен обеспечивать: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использование оборудования, приборов и аппаратуры строго по назначению в соответствии с документацией на их функционирование и эксплуатацию;</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w:t>
      </w:r>
      <w:r w:rsidRPr="00116639">
        <w:rPr>
          <w:rFonts w:ascii="Times New Roman" w:eastAsia="Times New Roman" w:hAnsi="Times New Roman" w:cs="Times New Roman"/>
          <w:spacing w:val="2"/>
          <w:sz w:val="28"/>
          <w:szCs w:val="28"/>
        </w:rPr>
        <w:lastRenderedPageBreak/>
        <w:t>в том числе на курсах переподготовки и повышения квалификации или иными способами.</w:t>
      </w:r>
    </w:p>
    <w:p w:rsidR="00116639" w:rsidRPr="00116639" w:rsidRDefault="00116639" w:rsidP="00116639">
      <w:pPr>
        <w:shd w:val="clear" w:color="auto" w:fill="FFFFFF"/>
        <w:spacing w:before="500" w:after="300" w:line="240" w:lineRule="auto"/>
        <w:jc w:val="center"/>
        <w:textAlignment w:val="baseline"/>
        <w:outlineLvl w:val="2"/>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Приложение. Стандарты предоставления социальных услуг</w:t>
      </w:r>
    </w:p>
    <w:p w:rsidR="00116639" w:rsidRPr="00116639" w:rsidRDefault="00116639" w:rsidP="00116639">
      <w:pPr>
        <w:shd w:val="clear" w:color="auto" w:fill="FFFFFF"/>
        <w:spacing w:after="0" w:line="240" w:lineRule="auto"/>
        <w:jc w:val="right"/>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r w:rsidRPr="00116639">
        <w:rPr>
          <w:rFonts w:ascii="Times New Roman" w:eastAsia="Times New Roman" w:hAnsi="Times New Roman" w:cs="Times New Roman"/>
          <w:spacing w:val="2"/>
          <w:sz w:val="28"/>
          <w:szCs w:val="28"/>
        </w:rPr>
        <w:br/>
        <w:t>Приложение</w:t>
      </w:r>
      <w:r w:rsidRPr="00116639">
        <w:rPr>
          <w:rFonts w:ascii="Times New Roman" w:eastAsia="Times New Roman" w:hAnsi="Times New Roman" w:cs="Times New Roman"/>
          <w:spacing w:val="2"/>
          <w:sz w:val="28"/>
          <w:szCs w:val="28"/>
        </w:rPr>
        <w:br/>
        <w:t>к Порядку предоставления</w:t>
      </w:r>
      <w:r w:rsidRPr="00116639">
        <w:rPr>
          <w:rFonts w:ascii="Times New Roman" w:eastAsia="Times New Roman" w:hAnsi="Times New Roman" w:cs="Times New Roman"/>
          <w:spacing w:val="2"/>
          <w:sz w:val="28"/>
          <w:szCs w:val="28"/>
        </w:rPr>
        <w:br/>
        <w:t>социальных услуг</w:t>
      </w:r>
      <w:r w:rsidRPr="00116639">
        <w:rPr>
          <w:rFonts w:ascii="Times New Roman" w:eastAsia="Times New Roman" w:hAnsi="Times New Roman" w:cs="Times New Roman"/>
          <w:spacing w:val="2"/>
          <w:sz w:val="28"/>
          <w:szCs w:val="28"/>
        </w:rPr>
        <w:br/>
        <w:t>поставщиками социальных услуг</w:t>
      </w:r>
    </w:p>
    <w:p w:rsidR="00116639" w:rsidRPr="00116639" w:rsidRDefault="00116639" w:rsidP="00116639">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(в ред. </w:t>
      </w:r>
      <w:hyperlink r:id="rId65" w:history="1">
        <w:r w:rsidRPr="00116639">
          <w:rPr>
            <w:rFonts w:ascii="Times New Roman" w:eastAsia="Times New Roman" w:hAnsi="Times New Roman" w:cs="Times New Roman"/>
            <w:spacing w:val="2"/>
            <w:sz w:val="28"/>
            <w:szCs w:val="28"/>
            <w:u w:val="single"/>
          </w:rPr>
          <w:t>Постановлений Правительства Ярославской области от 16.06.2015 N 646-п</w:t>
        </w:r>
      </w:hyperlink>
      <w:r w:rsidRPr="00116639">
        <w:rPr>
          <w:rFonts w:ascii="Times New Roman" w:eastAsia="Times New Roman" w:hAnsi="Times New Roman" w:cs="Times New Roman"/>
          <w:spacing w:val="2"/>
          <w:sz w:val="28"/>
          <w:szCs w:val="28"/>
        </w:rPr>
        <w:t>, </w:t>
      </w:r>
      <w:hyperlink r:id="rId66" w:history="1">
        <w:r w:rsidRPr="00116639">
          <w:rPr>
            <w:rFonts w:ascii="Times New Roman" w:eastAsia="Times New Roman" w:hAnsi="Times New Roman" w:cs="Times New Roman"/>
            <w:spacing w:val="2"/>
            <w:sz w:val="28"/>
            <w:szCs w:val="28"/>
            <w:u w:val="single"/>
          </w:rPr>
          <w:t>от 09.11.2015 N 1198-п</w:t>
        </w:r>
      </w:hyperlink>
      <w:r w:rsidRPr="00116639">
        <w:rPr>
          <w:rFonts w:ascii="Times New Roman" w:eastAsia="Times New Roman" w:hAnsi="Times New Roman" w:cs="Times New Roman"/>
          <w:spacing w:val="2"/>
          <w:sz w:val="28"/>
          <w:szCs w:val="28"/>
        </w:rPr>
        <w:t>, </w:t>
      </w:r>
      <w:hyperlink r:id="rId67" w:history="1">
        <w:r w:rsidRPr="00116639">
          <w:rPr>
            <w:rFonts w:ascii="Times New Roman" w:eastAsia="Times New Roman" w:hAnsi="Times New Roman" w:cs="Times New Roman"/>
            <w:spacing w:val="2"/>
            <w:sz w:val="28"/>
            <w:szCs w:val="28"/>
            <w:u w:val="single"/>
          </w:rPr>
          <w:t>от 05.08.2016 N 915-п</w:t>
        </w:r>
      </w:hyperlink>
      <w:r w:rsidRPr="00116639">
        <w:rPr>
          <w:rFonts w:ascii="Times New Roman" w:eastAsia="Times New Roman" w:hAnsi="Times New Roman" w:cs="Times New Roman"/>
          <w:spacing w:val="2"/>
          <w:sz w:val="28"/>
          <w:szCs w:val="28"/>
        </w:rPr>
        <w:t>, </w:t>
      </w:r>
      <w:hyperlink r:id="rId68" w:history="1">
        <w:r w:rsidRPr="00116639">
          <w:rPr>
            <w:rFonts w:ascii="Times New Roman" w:eastAsia="Times New Roman" w:hAnsi="Times New Roman" w:cs="Times New Roman"/>
            <w:spacing w:val="2"/>
            <w:sz w:val="28"/>
            <w:szCs w:val="28"/>
            <w:u w:val="single"/>
          </w:rPr>
          <w:t>от 09.10.2017 N 757-п</w:t>
        </w:r>
      </w:hyperlink>
      <w:r w:rsidRPr="00116639">
        <w:rPr>
          <w:rFonts w:ascii="Times New Roman" w:eastAsia="Times New Roman" w:hAnsi="Times New Roman" w:cs="Times New Roman"/>
          <w:spacing w:val="2"/>
          <w:sz w:val="28"/>
          <w:szCs w:val="28"/>
        </w:rPr>
        <w:t>, </w:t>
      </w:r>
      <w:hyperlink r:id="rId69" w:history="1">
        <w:proofErr w:type="gramStart"/>
        <w:r w:rsidRPr="00116639">
          <w:rPr>
            <w:rFonts w:ascii="Times New Roman" w:eastAsia="Times New Roman" w:hAnsi="Times New Roman" w:cs="Times New Roman"/>
            <w:spacing w:val="2"/>
            <w:sz w:val="28"/>
            <w:szCs w:val="28"/>
            <w:u w:val="single"/>
          </w:rPr>
          <w:t>от</w:t>
        </w:r>
        <w:proofErr w:type="gramEnd"/>
        <w:r w:rsidRPr="00116639">
          <w:rPr>
            <w:rFonts w:ascii="Times New Roman" w:eastAsia="Times New Roman" w:hAnsi="Times New Roman" w:cs="Times New Roman"/>
            <w:spacing w:val="2"/>
            <w:sz w:val="28"/>
            <w:szCs w:val="28"/>
            <w:u w:val="single"/>
          </w:rPr>
          <w:t xml:space="preserve"> 28.06.2018 N 482-п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r w:rsidRPr="00116639">
        <w:rPr>
          <w:rFonts w:ascii="Times New Roman" w:eastAsia="Times New Roman" w:hAnsi="Times New Roman" w:cs="Times New Roman"/>
          <w:spacing w:val="2"/>
          <w:sz w:val="28"/>
          <w:szCs w:val="28"/>
        </w:rPr>
        <w:br/>
        <w:t>Стандарты предоставления социальных услуг разработаны в соответствии с частью 3 статьи 27 </w:t>
      </w:r>
      <w:hyperlink r:id="rId70" w:history="1">
        <w:r w:rsidRPr="00116639">
          <w:rPr>
            <w:rFonts w:ascii="Times New Roman" w:eastAsia="Times New Roman" w:hAnsi="Times New Roman" w:cs="Times New Roman"/>
            <w:spacing w:val="2"/>
            <w:sz w:val="28"/>
            <w:szCs w:val="28"/>
            <w:u w:val="single"/>
          </w:rPr>
          <w:t>Федерального закона от 28 декабря 2013 года N 442-ФЗ "Об основах социального обслуживания граждан в Российской Федерации"</w:t>
        </w:r>
      </w:hyperlink>
      <w:r w:rsidRPr="00116639">
        <w:rPr>
          <w:rFonts w:ascii="Times New Roman" w:eastAsia="Times New Roman" w:hAnsi="Times New Roman" w:cs="Times New Roman"/>
          <w:spacing w:val="2"/>
          <w:sz w:val="28"/>
          <w:szCs w:val="28"/>
        </w:rPr>
        <w:t> и устанавливают требования к порядку, условиям, объему, периодичности и качеству оказания социальных услуг в сфере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Стандарты предоставления социальных услуг распространяются на социальные услуги в сфере социального обслуживания, предусмотренные статьями 102 - 109 </w:t>
      </w:r>
      <w:hyperlink r:id="rId71" w:history="1">
        <w:r w:rsidRPr="00116639">
          <w:rPr>
            <w:rFonts w:ascii="Times New Roman" w:eastAsia="Times New Roman" w:hAnsi="Times New Roman" w:cs="Times New Roman"/>
            <w:spacing w:val="2"/>
            <w:sz w:val="28"/>
            <w:szCs w:val="28"/>
            <w:u w:val="single"/>
          </w:rPr>
          <w:t>Закона Ярославской области от 19 декабря 2008 г. N 65-з "Социальный кодекс Ярославской области"</w:t>
        </w:r>
      </w:hyperlink>
      <w:r w:rsidRPr="00116639">
        <w:rPr>
          <w:rFonts w:ascii="Times New Roman" w:eastAsia="Times New Roman" w:hAnsi="Times New Roman" w:cs="Times New Roman"/>
          <w:spacing w:val="2"/>
          <w:sz w:val="28"/>
          <w:szCs w:val="28"/>
        </w:rPr>
        <w:t>, и являются обязательными для исполнения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w:t>
      </w:r>
      <w:proofErr w:type="gramEnd"/>
    </w:p>
    <w:p w:rsidR="00116639" w:rsidRPr="00116639" w:rsidRDefault="00116639" w:rsidP="00116639">
      <w:pPr>
        <w:shd w:val="clear" w:color="auto" w:fill="E9ECF1"/>
        <w:spacing w:after="300" w:line="240" w:lineRule="auto"/>
        <w:textAlignment w:val="baseline"/>
        <w:outlineLvl w:val="3"/>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1. Социально-бытовые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1.1. В </w:t>
      </w:r>
      <w:proofErr w:type="gramStart"/>
      <w:r w:rsidRPr="00116639">
        <w:rPr>
          <w:rFonts w:ascii="Times New Roman" w:eastAsia="Times New Roman" w:hAnsi="Times New Roman" w:cs="Times New Roman"/>
          <w:spacing w:val="2"/>
          <w:sz w:val="28"/>
          <w:szCs w:val="28"/>
        </w:rPr>
        <w:t>стационарной</w:t>
      </w:r>
      <w:proofErr w:type="gramEnd"/>
      <w:r w:rsidRPr="00116639">
        <w:rPr>
          <w:rFonts w:ascii="Times New Roman" w:eastAsia="Times New Roman" w:hAnsi="Times New Roman" w:cs="Times New Roman"/>
          <w:spacing w:val="2"/>
          <w:sz w:val="28"/>
          <w:szCs w:val="28"/>
        </w:rPr>
        <w:t xml:space="preserve"> и полустационарной формах социального обслуживания предоставляются следующие виды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1.1.1. Предоставление площади жилых помещений, помещений для организации реабилитационных мероприятий, трудотерапии и </w:t>
      </w:r>
      <w:proofErr w:type="spellStart"/>
      <w:r w:rsidRPr="00116639">
        <w:rPr>
          <w:rFonts w:ascii="Times New Roman" w:eastAsia="Times New Roman" w:hAnsi="Times New Roman" w:cs="Times New Roman"/>
          <w:spacing w:val="2"/>
          <w:sz w:val="28"/>
          <w:szCs w:val="28"/>
        </w:rPr>
        <w:t>культурно-досуговой</w:t>
      </w:r>
      <w:proofErr w:type="spellEnd"/>
      <w:r w:rsidRPr="00116639">
        <w:rPr>
          <w:rFonts w:ascii="Times New Roman" w:eastAsia="Times New Roman" w:hAnsi="Times New Roman" w:cs="Times New Roman"/>
          <w:spacing w:val="2"/>
          <w:sz w:val="28"/>
          <w:szCs w:val="28"/>
        </w:rPr>
        <w:t xml:space="preserve">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помещения должны обеспечивать комплексную безопасность жизни и здоровья получателей социальных услуг, соблюдение установленных </w:t>
      </w:r>
      <w:r w:rsidRPr="00116639">
        <w:rPr>
          <w:rFonts w:ascii="Times New Roman" w:eastAsia="Times New Roman" w:hAnsi="Times New Roman" w:cs="Times New Roman"/>
          <w:spacing w:val="2"/>
          <w:sz w:val="28"/>
          <w:szCs w:val="28"/>
        </w:rPr>
        <w:lastRenderedPageBreak/>
        <w:t>нормативов, </w:t>
      </w:r>
      <w:hyperlink r:id="rId72" w:history="1">
        <w:r w:rsidRPr="00116639">
          <w:rPr>
            <w:rFonts w:ascii="Times New Roman" w:eastAsia="Times New Roman" w:hAnsi="Times New Roman" w:cs="Times New Roman"/>
            <w:spacing w:val="2"/>
            <w:sz w:val="28"/>
            <w:szCs w:val="28"/>
            <w:u w:val="single"/>
          </w:rPr>
          <w:t>правил пожарной безопасности</w:t>
        </w:r>
      </w:hyperlink>
      <w:r w:rsidRPr="00116639">
        <w:rPr>
          <w:rFonts w:ascii="Times New Roman" w:eastAsia="Times New Roman" w:hAnsi="Times New Roman" w:cs="Times New Roman"/>
          <w:spacing w:val="2"/>
          <w:sz w:val="28"/>
          <w:szCs w:val="28"/>
        </w:rPr>
        <w:t>, санитарно-эпидемиологических требований;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оснащение помещений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площадь жилых помещений в расчете на одного получателя социальных услуг должна составлять: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для дома-интерната (пансионата), специального дома-интерната, психоневрологического интерната, геронтопсихиатрического центра, геронтологического центра, отделения временного проживания граждан пожилого возраста и инвалидов и социально-реабилитационного отделения (с организацией проживания) комплексного центра социального обслуживания населения, отделения временного проживания граждан пожилого возраста и инвалидов и социально-реабилитационного отделения (с организацией проживания) центра социального обслуживания - не менее 5 кв. м на 1 чел.;</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дома-интерната для умственно отсталых детей - не менее 4,5 кв. м на 1 чел.;</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дома-интерната для детей с физическими недостатками - не менее 4,5 кв. м на 1 чел.;</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для дома ночного пребывания, </w:t>
      </w:r>
      <w:proofErr w:type="spellStart"/>
      <w:r w:rsidRPr="00116639">
        <w:rPr>
          <w:rFonts w:ascii="Times New Roman" w:eastAsia="Times New Roman" w:hAnsi="Times New Roman" w:cs="Times New Roman"/>
          <w:spacing w:val="2"/>
          <w:sz w:val="28"/>
          <w:szCs w:val="28"/>
        </w:rPr>
        <w:t>полустационарного</w:t>
      </w:r>
      <w:proofErr w:type="spellEnd"/>
      <w:r w:rsidRPr="00116639">
        <w:rPr>
          <w:rFonts w:ascii="Times New Roman" w:eastAsia="Times New Roman" w:hAnsi="Times New Roman" w:cs="Times New Roman"/>
          <w:spacing w:val="2"/>
          <w:sz w:val="28"/>
          <w:szCs w:val="28"/>
        </w:rPr>
        <w:t xml:space="preserve"> отделения комплексного центра социального обслуживания, </w:t>
      </w:r>
      <w:proofErr w:type="spellStart"/>
      <w:r w:rsidRPr="00116639">
        <w:rPr>
          <w:rFonts w:ascii="Times New Roman" w:eastAsia="Times New Roman" w:hAnsi="Times New Roman" w:cs="Times New Roman"/>
          <w:spacing w:val="2"/>
          <w:sz w:val="28"/>
          <w:szCs w:val="28"/>
        </w:rPr>
        <w:t>полустационарного</w:t>
      </w:r>
      <w:proofErr w:type="spellEnd"/>
      <w:r w:rsidRPr="00116639">
        <w:rPr>
          <w:rFonts w:ascii="Times New Roman" w:eastAsia="Times New Roman" w:hAnsi="Times New Roman" w:cs="Times New Roman"/>
          <w:spacing w:val="2"/>
          <w:sz w:val="28"/>
          <w:szCs w:val="28"/>
        </w:rPr>
        <w:t xml:space="preserve"> отделения центра социального обслуживания - не менее 3 кв. м на 1 чел.;</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социально-реабилитационного центра, реабилитационного центра, центра социальной помощи - минимальная площадь жилых комнат (спален) должна составлять не менее 4,5 кв. м на 1 чел., для социально-оздоровительного центра минимальная площадь жилых комнат (спален) должна составлять не менее 4 кв. м на 1 чел.;</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73"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абзацы двенадцатый - тринадцатый исключены с 5 августа 2016 года. - </w:t>
      </w:r>
      <w:hyperlink r:id="rId74" w:history="1">
        <w:r w:rsidRPr="00116639">
          <w:rPr>
            <w:rFonts w:ascii="Times New Roman" w:eastAsia="Times New Roman" w:hAnsi="Times New Roman" w:cs="Times New Roman"/>
            <w:spacing w:val="2"/>
            <w:sz w:val="28"/>
            <w:szCs w:val="28"/>
            <w:u w:val="single"/>
          </w:rPr>
          <w:t>Постановление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Предоставление социальной услуги осуществляется на период действия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 (далее - договор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соответствие площадей жилых помещений санитарно-гигиеническим и санитарно-эпидемиологическим требованиям в расчете на одного получателя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соответствие оснащения помещений специальным и табельным оборудованием, аппаратурой и приборами требованиям действующих стандартов, технических условий, других нормативных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условиями ее предоставления (помещением, имеющимся оборудованием, мебелью);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жилых комнат, которые соответствуют установленным нормам площади в расчете на одного получателя социальной услуги, от общего количества жилых помещений;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не исполненных в установленные сроки предписаний контрольно-надзорных органов.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социальная услуга предоставляется поставщиками социальных услуг, имеющими стационарные условия, профилированные в соответствии с возрастом, состоянием здоровья получателей социальных услуг, а также </w:t>
      </w:r>
      <w:r w:rsidRPr="00116639">
        <w:rPr>
          <w:rFonts w:ascii="Times New Roman" w:eastAsia="Times New Roman" w:hAnsi="Times New Roman" w:cs="Times New Roman"/>
          <w:spacing w:val="2"/>
          <w:sz w:val="28"/>
          <w:szCs w:val="28"/>
        </w:rPr>
        <w:lastRenderedPageBreak/>
        <w:t>обеспечивающие доступность получения социальной услуги для инвалидов (в том числе детей-инвалидов)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договором о предоставлении социальных услуг и индивидуальной программой предоставления социальных услуг, выданной получателю социальных услуг органом, уполномоченным на составление индивидуальной программы (далее - индивидуальная программа).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1.1.2. Обеспечение питания согласно нормативам, утвержденным Правительством Ярославской области.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должна обеспечивать потребность получателей социальных услуг в полноценном и сбалансированном питании;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 и быть предоставлено с учетом состояния здоровья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допускаются доставка готовых блюд из пищеблоков медицинских организаций, базовых столовых и иных организаций общественного питания, а также организация и предоставление питания на базе организаций общественного питания (для полустационарной формы социального обслуживания) при соблюдении условий, установленных санитарно-эпидемиологическими требованиями.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75"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выполнение утвержденных норм питания;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соответствие горячего питания установленным требованиям к качеству, калорийности, температуре, содержанию белков, жиров, углеводов;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7-дневного (14-дневного) меню, его исполнение.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питания;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питания;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не исполненных в установленные сроки предписаний контрольно-надзорных органов;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массовых заболеваний и отравлений, связанных с приемом пищи.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установленном для приема пищи месте, отвечающем санитарно-эпидемиологическим требованиям, при необходимости - в жилом помещении, где находится получатель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получателям социальной услуги, не способным принимать пищу самостоятельно, оказывается помощь в кормлении;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режим питания: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в стационарной форме социального обслуживания - 3 - 4-разовое питание в день (для несовершеннолетних - 5-разовое питание в день.</w:t>
      </w:r>
      <w:proofErr w:type="gramEnd"/>
      <w:r w:rsidRPr="00116639">
        <w:rPr>
          <w:rFonts w:ascii="Times New Roman" w:eastAsia="Times New Roman" w:hAnsi="Times New Roman" w:cs="Times New Roman"/>
          <w:spacing w:val="2"/>
          <w:sz w:val="28"/>
          <w:szCs w:val="28"/>
        </w:rPr>
        <w:t xml:space="preserve"> </w:t>
      </w:r>
      <w:proofErr w:type="gramStart"/>
      <w:r w:rsidRPr="00116639">
        <w:rPr>
          <w:rFonts w:ascii="Times New Roman" w:eastAsia="Times New Roman" w:hAnsi="Times New Roman" w:cs="Times New Roman"/>
          <w:spacing w:val="2"/>
          <w:sz w:val="28"/>
          <w:szCs w:val="28"/>
        </w:rPr>
        <w:t>За 1 час перед сном в качестве второго ужина детям дают стакан кисломолочного продукта (кефир, ряженка, йогурт и др.));</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76"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полустационарной форме социального обслуживания - 1 раз в день (обед), для несовершеннолетних - 1 - 3 раза в день (в зависимости от времени пребывания);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(в ред. </w:t>
      </w:r>
      <w:hyperlink r:id="rId77"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договором о предоставлении социальных услуг и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1.1.3.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получатели социальной услуги обеспечиваются мягким инвентарем и другими предметами вещевого довольствия в соответствии с установленными нормативами с учетом индивидуальных потребностей (одежда, обувь подбираются по сезону, росту и размеру, отвечают запросам получателей социальной услуги (фасон, расцветка, удобство в носке), не содержат токсических материалов);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одежда, обувь, нательное белье и постельные принадлежности маркируются для индивидуального использования;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стирка и утюжка нательного белья и постельных принадлежностей, смена нательного белья и постельных принадлежностей проводятся по мере загрязнения, но не реже 1 раза в 7 дней.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установленных нормативов;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соответствие мягкого инвентаря установленным требованиям к качеству, фасону, сезонности, а также иным характеристикам с учетом пожеланий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мягкого инвентаря и других предметов вещевого довольствия;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условиями хранения мягкого инвентаря, его стирки, обработки, мелкого ремонта;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мягкого инвентаря.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 обеспечении мягким инвентарем учитываются возраст потребителей, их состояние здоровья, способность к самообслуживанию, современность и качество мягкого инвентаря;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договором о предоставлении социальных услуг и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1.1.4. Уборка жилых помещений, помещений для организации реабилитационных мероприятий, трудотерапии и </w:t>
      </w:r>
      <w:proofErr w:type="spellStart"/>
      <w:r w:rsidRPr="00116639">
        <w:rPr>
          <w:rFonts w:ascii="Times New Roman" w:eastAsia="Times New Roman" w:hAnsi="Times New Roman" w:cs="Times New Roman"/>
          <w:spacing w:val="2"/>
          <w:sz w:val="28"/>
          <w:szCs w:val="28"/>
        </w:rPr>
        <w:t>культурно-досуговой</w:t>
      </w:r>
      <w:proofErr w:type="spellEnd"/>
      <w:r w:rsidRPr="00116639">
        <w:rPr>
          <w:rFonts w:ascii="Times New Roman" w:eastAsia="Times New Roman" w:hAnsi="Times New Roman" w:cs="Times New Roman"/>
          <w:spacing w:val="2"/>
          <w:sz w:val="28"/>
          <w:szCs w:val="28"/>
        </w:rPr>
        <w:t xml:space="preserve"> деятельности и иных помещений, используемых для предоставления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для уборки помещений выделяется отдельный промаркированный инвентарь;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влажная уборка всех помещений проводится ежедневно и по мере необходимости с применением моющих средств, в санитарных узлах и душевых - с применением моющих и дезинфицирующих средств;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в жилых помещениях организаций социального обслуживания для несовершеннолетних влажную уборку проводят после ночного и дневного </w:t>
      </w:r>
      <w:r w:rsidRPr="00116639">
        <w:rPr>
          <w:rFonts w:ascii="Times New Roman" w:eastAsia="Times New Roman" w:hAnsi="Times New Roman" w:cs="Times New Roman"/>
          <w:spacing w:val="2"/>
          <w:sz w:val="28"/>
          <w:szCs w:val="28"/>
        </w:rPr>
        <w:lastRenderedPageBreak/>
        <w:t>сна; в обеденном зале, помещении для приема пищи - после каждого приема пищи;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генеральная уборка всех помещений и оборудования проводится по графику 1 раз в месяц с применением моющих и дезинфицирующих средств;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78"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уборка помещений медицинского назначения проводится в соответствии с санитарно-эпидемиологическими требованиями к организациям, осуществляющим медицинскую деятельность.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соблюдение сроков проведения уборки помещений;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санитарно-эпидемиологических требований, предъявляемых к уборке помещений.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неприятных запахов в помещениях организации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уборки помещений;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уборки помещений.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при предоставлении социальной услуги обеспечивается возможность </w:t>
      </w:r>
      <w:r w:rsidRPr="00116639">
        <w:rPr>
          <w:rFonts w:ascii="Times New Roman" w:eastAsia="Times New Roman" w:hAnsi="Times New Roman" w:cs="Times New Roman"/>
          <w:spacing w:val="2"/>
          <w:sz w:val="28"/>
          <w:szCs w:val="28"/>
        </w:rPr>
        <w:lastRenderedPageBreak/>
        <w:t>выполнения ее без причинения неудобств или вреда здоровью получателю социальных услуг (обслуживающий персонал должен проявлять необходимую деликатность и корректность по отношению к получателю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договором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1.1.5. Организация досуга и отдыха, в том числе обеспечение книгами, журналами, газетами, настольными играми.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организация и проведение </w:t>
      </w:r>
      <w:proofErr w:type="spellStart"/>
      <w:r w:rsidRPr="00116639">
        <w:rPr>
          <w:rFonts w:ascii="Times New Roman" w:eastAsia="Times New Roman" w:hAnsi="Times New Roman" w:cs="Times New Roman"/>
          <w:spacing w:val="2"/>
          <w:sz w:val="28"/>
          <w:szCs w:val="28"/>
        </w:rPr>
        <w:t>социокультурных</w:t>
      </w:r>
      <w:proofErr w:type="spellEnd"/>
      <w:r w:rsidRPr="00116639">
        <w:rPr>
          <w:rFonts w:ascii="Times New Roman" w:eastAsia="Times New Roman" w:hAnsi="Times New Roman" w:cs="Times New Roman"/>
          <w:spacing w:val="2"/>
          <w:sz w:val="28"/>
          <w:szCs w:val="28"/>
        </w:rPr>
        <w:t>, культурно-массовых и досуговых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организация кружковой (клубной) работы;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обеспечение книгами, газетами, журналами, настольными играми.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степень удовлетворения </w:t>
      </w:r>
      <w:proofErr w:type="spellStart"/>
      <w:r w:rsidRPr="00116639">
        <w:rPr>
          <w:rFonts w:ascii="Times New Roman" w:eastAsia="Times New Roman" w:hAnsi="Times New Roman" w:cs="Times New Roman"/>
          <w:spacing w:val="2"/>
          <w:sz w:val="28"/>
          <w:szCs w:val="28"/>
        </w:rPr>
        <w:t>социокультурных</w:t>
      </w:r>
      <w:proofErr w:type="spellEnd"/>
      <w:r w:rsidRPr="00116639">
        <w:rPr>
          <w:rFonts w:ascii="Times New Roman" w:eastAsia="Times New Roman" w:hAnsi="Times New Roman" w:cs="Times New Roman"/>
          <w:spacing w:val="2"/>
          <w:sz w:val="28"/>
          <w:szCs w:val="28"/>
        </w:rPr>
        <w:t xml:space="preserve"> и духовных запросов получателей социальной услуги (как взрослых, так и детей);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степень способности расширения общего и культурного кругозора, сферы общения, повышения творческой активности получателей социальной услуги, привлечения их к участию в семейных и детских праздниках, соревнованиях, к активной клубной и кружковой работе, к занятию спортом, проведению других </w:t>
      </w:r>
      <w:proofErr w:type="spellStart"/>
      <w:r w:rsidRPr="00116639">
        <w:rPr>
          <w:rFonts w:ascii="Times New Roman" w:eastAsia="Times New Roman" w:hAnsi="Times New Roman" w:cs="Times New Roman"/>
          <w:spacing w:val="2"/>
          <w:sz w:val="28"/>
          <w:szCs w:val="28"/>
        </w:rPr>
        <w:t>культурно-досуговых</w:t>
      </w:r>
      <w:proofErr w:type="spellEnd"/>
      <w:r w:rsidRPr="00116639">
        <w:rPr>
          <w:rFonts w:ascii="Times New Roman" w:eastAsia="Times New Roman" w:hAnsi="Times New Roman" w:cs="Times New Roman"/>
          <w:spacing w:val="2"/>
          <w:sz w:val="28"/>
          <w:szCs w:val="28"/>
        </w:rPr>
        <w:t xml:space="preserve">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доля получателей социальной услуги, охваченных </w:t>
      </w:r>
      <w:proofErr w:type="spellStart"/>
      <w:r w:rsidRPr="00116639">
        <w:rPr>
          <w:rFonts w:ascii="Times New Roman" w:eastAsia="Times New Roman" w:hAnsi="Times New Roman" w:cs="Times New Roman"/>
          <w:spacing w:val="2"/>
          <w:sz w:val="28"/>
          <w:szCs w:val="28"/>
        </w:rPr>
        <w:t>социокультурными</w:t>
      </w:r>
      <w:proofErr w:type="spellEnd"/>
      <w:r w:rsidRPr="00116639">
        <w:rPr>
          <w:rFonts w:ascii="Times New Roman" w:eastAsia="Times New Roman" w:hAnsi="Times New Roman" w:cs="Times New Roman"/>
          <w:spacing w:val="2"/>
          <w:sz w:val="28"/>
          <w:szCs w:val="28"/>
        </w:rPr>
        <w:t xml:space="preserve"> и </w:t>
      </w:r>
      <w:proofErr w:type="spellStart"/>
      <w:r w:rsidRPr="00116639">
        <w:rPr>
          <w:rFonts w:ascii="Times New Roman" w:eastAsia="Times New Roman" w:hAnsi="Times New Roman" w:cs="Times New Roman"/>
          <w:spacing w:val="2"/>
          <w:sz w:val="28"/>
          <w:szCs w:val="28"/>
        </w:rPr>
        <w:t>досуговыми</w:t>
      </w:r>
      <w:proofErr w:type="spellEnd"/>
      <w:r w:rsidRPr="00116639">
        <w:rPr>
          <w:rFonts w:ascii="Times New Roman" w:eastAsia="Times New Roman" w:hAnsi="Times New Roman" w:cs="Times New Roman"/>
          <w:spacing w:val="2"/>
          <w:sz w:val="28"/>
          <w:szCs w:val="28"/>
        </w:rPr>
        <w:t xml:space="preserve"> мероприятиями;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доля получателей социальной услуги, удовлетворенных качеством проводимых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социальная услуга предоставляется в специально выделенных для проведения культурно-массовых и досуговых мероприятий помещениях поставщика социальных услуг, отвечающих санитарно-эпидемиологическим требованиям, а также в иных местах (за пределами территории поставщика социальных услуг) при условии обеспечения безопасности получателей социальных услуг;</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помещения должны быть доступными для инвалидов и граждан, имеющих ограничения здоровья, в том числе с использованием специального оборудования;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договором о предоставлении социальных услуг и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1.1.6.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в себя проведение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помочь встать с постели и лечь в постель;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одевании и раздевании;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умывании: мытье рук, лица, шеи, ушей водой либо с использованием гигиенических средств, вытирание полотенцем (салфеткой);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пользовании туалетом или судном;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передвижении;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уходе за зубами или челюстью (чистка зубов (протезов), ротовой полости (языка, слизистой щек), полоскание ротовой полости);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пользовании очками или слуховым аппаратом.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При необходимости периодически проводятся санитарно-гигиенические процедуры: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обтирание, умывание - 2 раза в день и по мере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вынос и обработка судна антисептическими препаратами - по мере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помывка в ванной, под душем, в бане - 1 раз в неделю и по мере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стрижка ногтей на руках и ногах - 1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стрижка волос - 1 раз в месяц;</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бритье бороды, усов (для мужчин) - 2 раза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смена постельного и нательного белья - 1 раз в неделю и по мере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причесывание - 1 раз в день.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 устранению неприятных ощущений дискомфорта;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соответствующего уровня профессиональной подготовки работников.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полнотой и своевременностью предоставления гигиенических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и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 В форме социального обслуживания на дому предоставляются следующие виды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прием заказа от получателя социальных услуг (общий вес заказа не должен превышать 7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получение денежных средств от получателя социальных услуг на приобретение товаров;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закупка продуктов и промышленных товаров первой необходимости в ближайших торговых точках, аптеках;</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доставка товаров на дом получателю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произведение окончательного расчета с получателем социальных услуг по чеку (товарному, кассовому);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запись в дневнике социального работника.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- 30 - 60 мин. на 1 клиента (время может быть продлено в зависимости от отдаленности торговых точек).</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Периодичность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отделение социального обслуживания на дому граждан пожилого возраста и инвалидов - до 3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отделение специализированного социально-медицинского обслуживания на дому граждан пожилого возраста и инвалидов - до 4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норматива нагрузки на 1 социального работника;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соответствующего профессионального образования у социальных работников.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1.2.2. Помощь в приготовлении пищи в случае болезни или плохого самочувствия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контроль со стороны социального работника либо помощь в приготовлении блюда из продуктов получателя социальных услуг и по согласованному с получателем социальных услуг меню;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помощь в приготовлении пищи включает в себя подготовку продуктов: механическую (мытье, чистка, нарезка и т.п.) и термическую обработку продуктов питания (отваривание, жарка, тушение и т.д.);</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уборка использованной посуды и приборов.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- 60 - 90 мин. на 1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Периодичность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отделение социального обслуживания на дому граждан пожилого возраста и инвалидов - до 3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отделение специализированного социально-медицинского обслуживания на дому граждан пожилого возраста и инвалидов - до 4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норматива нагрузки на 1 социального работника;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соответствующего профессионального образования у социальных работников.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1.2.3. Кормление в случае болезни или плохого самочувствия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кормления в случае болезни или плохого самочувствия получателя социальной услуги социальному работнику необходимо: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подготовить посуду, приборы для кормления;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разогреть готовую пищу получателя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подготовить клиента к приему пищи: удобно усадить клиента (кормление осуществляется в сидячем или </w:t>
      </w:r>
      <w:proofErr w:type="spellStart"/>
      <w:r w:rsidRPr="00116639">
        <w:rPr>
          <w:rFonts w:ascii="Times New Roman" w:eastAsia="Times New Roman" w:hAnsi="Times New Roman" w:cs="Times New Roman"/>
          <w:spacing w:val="2"/>
          <w:sz w:val="28"/>
          <w:szCs w:val="28"/>
        </w:rPr>
        <w:t>полусидячем</w:t>
      </w:r>
      <w:proofErr w:type="spellEnd"/>
      <w:r w:rsidRPr="00116639">
        <w:rPr>
          <w:rFonts w:ascii="Times New Roman" w:eastAsia="Times New Roman" w:hAnsi="Times New Roman" w:cs="Times New Roman"/>
          <w:spacing w:val="2"/>
          <w:sz w:val="28"/>
          <w:szCs w:val="28"/>
        </w:rPr>
        <w:t xml:space="preserve"> положении - в зависимости от состояния клиента) и вымыть ему руки;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подготовить место для приема пищи (стол, тумбочку, поднос);</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 приеме пищи учитывать: еда накладывается в присутствии клиента, при необходимости пища измельчается, подается небольшими порциями;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пожелать клиенту приятного аппетита;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вымыть клиенту руки после еды, вытереть лицо, убрать место приема пищи;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убрать и вымыть использованную посуду и приборы.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(в ред. </w:t>
      </w:r>
      <w:hyperlink r:id="rId7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- 30 мин. на 1 клиента.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Периодичность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отделение социального обслуживания на дому граждан пожилого возраста и инвалидов - до 3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отделение специализированного социально-медицинского обслуживания на дому граждан пожилого возраста и инвалидов - до 4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норматива нагрузки на 1 социального работника;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соответствующего профессионального образования у социальных работников.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1.2.4. Оплата за счет средств получателя социальных услуг жилищно-коммунальных услуг и услуг связи.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заполнении необходимых квитанций в соответствии с показаниями счетчиков и (или) тарифами;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получение денежных средств от получателя социальных услуг на оплату коммунальных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произведение платежей в ближайшем почтовом или банковском отделении;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окончательный расчет с получателем социальных услуг по квитанциям.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- 30 - 60 мин. (время может быть продлено в зависимости от отдаленности почтового (банковского) отделения).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Периодичность предоставления социальной услуги - до 3 раз в месяц.</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своевременная оплата жилищно-коммунальных услуг и услуг связи.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1.2.5. Сдача за счет средств получателя социальных услуг вещей в стирку, химчистку, ремонт, обратная их доставка.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Своевременное удовлетворение нужд и потребностей получателей социальных услуг в поддержании чистоты их вещей включает в себя: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сбор вещей клиента, требующих стирки, химчистки или ремонта;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составление акта передачи вещей (указываются наименование и количество вещей);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получение денежных средств от клиента на услуги стирки, химчистки, ремонта;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доставка вещей в близлежащие организации бытового сервиса, занимающиеся стиркой, химчисткой, ремонтом вещей;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обратная доставка вещей клиенту;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окончательный расчет с клиентом по квитанции.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- 30 - 60 мин. (на 1 доставку).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Периодичность предоставления социальной услуги - по мере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норматива нагрузки на 1 социального работника.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содействие в обеспечении топливом получателей социальных услуг, проживающих в жилых помещениях без центрального отопления и водоснабжения;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поддержание необходимых условий жизнедеятельности клиента на дому, удовлетворение нужд первой необходимости и потребностей клиента в обеспечении водой (для приготовления пищи, осуществления личной гигиены и т.п.);</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поддержание необходимого температурного режима в жилых помещениях клиента;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покупка топлива (оформление заявки и иных необходимых документов, авансирование клиентом заявки, обращение с заявкой клиента на приобретение топлива в соответствующие организации, информирование клиента о сроках выполнения услуг организацией, принявшей заявку, отчет клиенту об оплате услуг по заявке);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топка печей (подготовка печи к топке (подготовка инвентаря, открытие вьюшек, вынос золы), доставка топлива от места хранения к печи (до двух (трех) охапок дров), закладка и розжиг топлива, растопка печи с последующим наблюдением за процессом начала топки с соблюдением мер противопожарной безопасности, уборка инвентаря, места около печи);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80"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обеспечение водой (подготовка чистой тары под воду (ведра для переноски емкостью не более 7 литров или тары на специально оборудованной тележке, емкости для ее хранения), набор воды из ближайшего пригодного для использования источника воды, доставка воды клиенту на дом (общий объем доставляемой воды не более 21 литра в день), выливание ее в емкость для хранения, уборка инвентаря).</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81"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по факту.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Периодичность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отделение социального обслуживания на дому граждан пожилого возраста и инвалидов - до 3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отделение специализированного социально-медицинского обслуживания на дому граждан пожилого возраста и инвалидов - до 4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норматива нагрузки на 1 социального работника;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соответствующего профессионального образования у социальных работников.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 в соответствии с условиями договора о предоставлении социальных услуг на дому, определенных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1.2.7. Организация помощи в проведении ремонта и уборки жилых помещений.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содействие в организации устранения неисправностей и ремонта жилых помещений, поддержание удовлетворительного состояния и внешнего вида жилых помещений клиента (вызов сантехника, электрика и других необходимых работников, поиск исполнителей и помощь в заключении с ними гражданско-правовых договоров на выполнение соответствующих работ);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w:t>
      </w:r>
      <w:proofErr w:type="gramStart"/>
      <w:r w:rsidRPr="00116639">
        <w:rPr>
          <w:rFonts w:ascii="Times New Roman" w:eastAsia="Times New Roman" w:hAnsi="Times New Roman" w:cs="Times New Roman"/>
          <w:spacing w:val="2"/>
          <w:sz w:val="28"/>
          <w:szCs w:val="28"/>
        </w:rPr>
        <w:t>контроль за</w:t>
      </w:r>
      <w:proofErr w:type="gramEnd"/>
      <w:r w:rsidRPr="00116639">
        <w:rPr>
          <w:rFonts w:ascii="Times New Roman" w:eastAsia="Times New Roman" w:hAnsi="Times New Roman" w:cs="Times New Roman"/>
          <w:spacing w:val="2"/>
          <w:sz w:val="28"/>
          <w:szCs w:val="28"/>
        </w:rPr>
        <w:t xml:space="preserve"> выполнением работ в полном объеме, качеством и своевременностью ремонта;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поддержание условий проживания обслуживаемых граждан в соответствии с гигиеническими требованиями (влажная уборка в комнате проживания (мытье полов, протирание пыли на уровне роста), сухая уборка на кухне и в коридоре (подметание (уборка пылесосом) пола), вынос мусора (жидких отходов)).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82"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по факту.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Периодичность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организация помощи в проведении ремонта - по мере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влажная уборка - 1 раз в неделю, сухая уборка - 2 раза в месяц;</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83"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вынос мусора (жидких отходов) - до 3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84"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абзац исключен. - </w:t>
      </w:r>
      <w:hyperlink r:id="rId85" w:history="1">
        <w:r w:rsidRPr="00116639">
          <w:rPr>
            <w:rFonts w:ascii="Times New Roman" w:eastAsia="Times New Roman" w:hAnsi="Times New Roman" w:cs="Times New Roman"/>
            <w:spacing w:val="2"/>
            <w:sz w:val="28"/>
            <w:szCs w:val="28"/>
            <w:u w:val="single"/>
          </w:rPr>
          <w:t>Постановление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1.2.8. Обеспечение кратковременного присмотра за детьми.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Обеспечение кратковременного присмотра за детьми включает в себя присмотр за ребенком (детьми) на дому получателя социальной услуги и (или) во время прогулки с ним (ними). Вид присмотра за ребенком (детьми) обговаривается с родителем ребенка (детей).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Присмотр за ребенком (детьми) во время прогулки с ним (ними) включает в себя: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планирование и согласование маршрута и времени прогулки с ребенком;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подготовка технических средств передвижения (для детей-инвалидов либо детей с ограниченными возможностями здоровья);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сбор ребенка на прогулку (выбор одежды, обуви по погоде);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прогулки в соответствии с планом и соблюдением техники безопасности;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сопровождение ребенка домой;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переодевание ребенка;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обсуждение проведенной прогулки совместно с родителями;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установка на место технического средства передвижения.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- 60 - 120 мин.</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Периодичность предоставления социальной услуги - до 3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предоставляется в отношении детей в возрасте от 3 до 18 лет.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86"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При предоставлении социальной услуги количество детей, за которыми осуществляется кратковременный присмотр, не должно превышать 2 человека.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87"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абзац исключен. - </w:t>
      </w:r>
      <w:hyperlink r:id="rId88" w:history="1">
        <w:r w:rsidRPr="00116639">
          <w:rPr>
            <w:rFonts w:ascii="Times New Roman" w:eastAsia="Times New Roman" w:hAnsi="Times New Roman" w:cs="Times New Roman"/>
            <w:spacing w:val="2"/>
            <w:sz w:val="28"/>
            <w:szCs w:val="28"/>
            <w:u w:val="single"/>
          </w:rPr>
          <w:t>Постановление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8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обеспечение кратковременного присмотра за детьми не требует специальных знаний по уходу за детьми и медицинской подготовки и не включает в себя кормление, образовательные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90"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1.2.9. Отправка за счет средств получателя социальных услуг почтовой корреспонденции.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направлена на поддержание коммуникативных связей получателя социальных услуг, оказание помощи в написании, прочтении и отправке почтовой корреспонденции: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91"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написании и (или) прочтении писем;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92"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авансирование клиентом отправки почтовой корреспонденции;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отправка почтовой корреспонденции почтой;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отчет по чеку об оплате услуг по отправке почтовой корреспонденции клиента.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- 30 - 60 мин. в день (время может быть продлено в зависимости от отдаленности почтового отделения).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(в ред. </w:t>
      </w:r>
      <w:hyperlink r:id="rId93"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Периодичность предоставления социальной услуги - по мере необходимости, но не более 2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94"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1.2.10. Предоставление гигиенических услуг лицам, не способным по состоянию здоровья к самостоятельному уходу.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Социальная услуга включает в себя проведение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помочь встать с постели и лечь в постель;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одевании и раздевании;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умывании: мытье рук, лица, шеи, ушей водой либо с использованием гигиенических средств, вытирание полотенцем (салфеткой);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пользовании туалетом или судном;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передвижении;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уходе за зубами или челюстью (чистка зубов (протезов), ротовой полости (языка, слизистой щек), полоскание ротовой полости);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пользовании очками или слуховым аппаратом.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При необходимости периодически проводятся санитарно-гигиенические процедуры: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обтирание, умывание - по мере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вынос и обработка судна антисептическими препаратами - по мере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помывка в ванной, под душем, в бане - 1 раз в неделю (при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стрижка ногтей на руках и ногах - 1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смена постельного и нательного белья - 1 раз в неделю и по мере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причесывание - 1 раз в день.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- 30 - 90 мин.</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Периодичность предоставления социальной услуги в отделении специализированного социально-медицинского обслуживания на дому граждан пожилого возраста и инвалидов - до 4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w:t>
      </w:r>
      <w:r w:rsidRPr="00116639">
        <w:rPr>
          <w:rFonts w:ascii="Times New Roman" w:eastAsia="Times New Roman" w:hAnsi="Times New Roman" w:cs="Times New Roman"/>
          <w:spacing w:val="2"/>
          <w:sz w:val="28"/>
          <w:szCs w:val="28"/>
        </w:rPr>
        <w:lastRenderedPageBreak/>
        <w:t>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норматива нагрузки на 1 социального работника, 1 медицинскую сестру;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соответствующего профессионального образования у социальных работников.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обслуживания социальным работником (медицинской сестрой),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социальных работников и медицинских сестер,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отделение специализированного социально-медицинского обслуживания на дому граждан пожилого возраста и 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116639" w:rsidRPr="00116639" w:rsidRDefault="00116639" w:rsidP="00116639">
      <w:pPr>
        <w:shd w:val="clear" w:color="auto" w:fill="E9ECF1"/>
        <w:spacing w:after="300" w:line="240" w:lineRule="auto"/>
        <w:textAlignment w:val="baseline"/>
        <w:outlineLvl w:val="3"/>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2. Социально-медицинские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 Во всех формах социального обслуживания предоставляются следующие виды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2.1.1.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116639">
        <w:rPr>
          <w:rFonts w:ascii="Times New Roman" w:eastAsia="Times New Roman" w:hAnsi="Times New Roman" w:cs="Times New Roman"/>
          <w:spacing w:val="2"/>
          <w:sz w:val="28"/>
          <w:szCs w:val="28"/>
        </w:rPr>
        <w:t>контроль за</w:t>
      </w:r>
      <w:proofErr w:type="gramEnd"/>
      <w:r w:rsidRPr="00116639">
        <w:rPr>
          <w:rFonts w:ascii="Times New Roman" w:eastAsia="Times New Roman" w:hAnsi="Times New Roman" w:cs="Times New Roman"/>
          <w:spacing w:val="2"/>
          <w:sz w:val="28"/>
          <w:szCs w:val="28"/>
        </w:rPr>
        <w:t xml:space="preserve"> приемом лекарств и др.).</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в себя выполнение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измерение температуры тела и артериального давления;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наложение компрессов;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перевязок;</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обработка пролежней, раневых поверхностей;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выполнение очистительных процедур;</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выдача лекарств и </w:t>
      </w:r>
      <w:proofErr w:type="gramStart"/>
      <w:r w:rsidRPr="00116639">
        <w:rPr>
          <w:rFonts w:ascii="Times New Roman" w:eastAsia="Times New Roman" w:hAnsi="Times New Roman" w:cs="Times New Roman"/>
          <w:spacing w:val="2"/>
          <w:sz w:val="28"/>
          <w:szCs w:val="28"/>
        </w:rPr>
        <w:t>контроль за</w:t>
      </w:r>
      <w:proofErr w:type="gramEnd"/>
      <w:r w:rsidRPr="00116639">
        <w:rPr>
          <w:rFonts w:ascii="Times New Roman" w:eastAsia="Times New Roman" w:hAnsi="Times New Roman" w:cs="Times New Roman"/>
          <w:spacing w:val="2"/>
          <w:sz w:val="28"/>
          <w:szCs w:val="28"/>
        </w:rPr>
        <w:t xml:space="preserve"> их приемом;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закапывание капель;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введение лекарственных препаратов по медицинским показаниям;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взятие материалов для проведения лабораторных исследований;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санация полости рта;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физиотерапевтические процедуры;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массаж;</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фит</w:t>
      </w:r>
      <w:proofErr w:type="gramStart"/>
      <w:r w:rsidRPr="00116639">
        <w:rPr>
          <w:rFonts w:ascii="Times New Roman" w:eastAsia="Times New Roman" w:hAnsi="Times New Roman" w:cs="Times New Roman"/>
          <w:spacing w:val="2"/>
          <w:sz w:val="28"/>
          <w:szCs w:val="28"/>
        </w:rPr>
        <w:t>о-</w:t>
      </w:r>
      <w:proofErr w:type="gramEnd"/>
      <w:r w:rsidRPr="00116639">
        <w:rPr>
          <w:rFonts w:ascii="Times New Roman" w:eastAsia="Times New Roman" w:hAnsi="Times New Roman" w:cs="Times New Roman"/>
          <w:spacing w:val="2"/>
          <w:sz w:val="28"/>
          <w:szCs w:val="28"/>
        </w:rPr>
        <w:t xml:space="preserve"> и </w:t>
      </w:r>
      <w:proofErr w:type="spellStart"/>
      <w:r w:rsidRPr="00116639">
        <w:rPr>
          <w:rFonts w:ascii="Times New Roman" w:eastAsia="Times New Roman" w:hAnsi="Times New Roman" w:cs="Times New Roman"/>
          <w:spacing w:val="2"/>
          <w:sz w:val="28"/>
          <w:szCs w:val="28"/>
        </w:rPr>
        <w:t>ароматерапия</w:t>
      </w:r>
      <w:proofErr w:type="spellEnd"/>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кислородные коктейли.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норматива нагрузки на 1 медицинского работника;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наличие соответствующего профессионального образования у медицинских работников.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осложнений при проведении процедур, в том числе пролежней;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полнотой и своевременностью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индивидуальной программой, стандартами и порядками оказания медицинской помощи, рекомендациями врача;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процедуры осуществляются с соблюдением санитарно-эпидемиологических требований, правил асептики, антисептики, с максимальной аккуратностью и осторожностью без причинения какого-либо вреда получателям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2.1.2. Проведение оздоровительных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в себя организацию и проведение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прогулки на свежем воздухе;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водные процедуры и закаливание;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занятия лечебной физкультурой, в том числе адаптивной физической культурой.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укрепление состояния здоровья и улучшение общего самочувствия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снижение заболеваемости;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исполнение норматива нагрузки на 1 работника.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охваченных оздоровительными мероприятиями;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 с использованием специального реабилитационного оборудования (тренажеров);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занятия по адаптивной физической культуре должны обеспечивать овладение получателями социальных услуг доступным и безопасным для </w:t>
      </w:r>
      <w:r w:rsidRPr="00116639">
        <w:rPr>
          <w:rFonts w:ascii="Times New Roman" w:eastAsia="Times New Roman" w:hAnsi="Times New Roman" w:cs="Times New Roman"/>
          <w:spacing w:val="2"/>
          <w:sz w:val="28"/>
          <w:szCs w:val="28"/>
        </w:rPr>
        <w:lastRenderedPageBreak/>
        <w:t>здоровья комплексом физических упражнений в целях его систематического выполнения для укрепления их здоровья;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социальная услуга предоставляется в соответствии с условиями договора о предоставлении социальных услуг, индивидуальной программой и индивидуальной программой реабилитации или </w:t>
      </w:r>
      <w:proofErr w:type="spellStart"/>
      <w:r w:rsidRPr="00116639">
        <w:rPr>
          <w:rFonts w:ascii="Times New Roman" w:eastAsia="Times New Roman" w:hAnsi="Times New Roman" w:cs="Times New Roman"/>
          <w:spacing w:val="2"/>
          <w:sz w:val="28"/>
          <w:szCs w:val="28"/>
        </w:rPr>
        <w:t>абилитации</w:t>
      </w:r>
      <w:proofErr w:type="spellEnd"/>
      <w:r w:rsidRPr="00116639">
        <w:rPr>
          <w:rFonts w:ascii="Times New Roman" w:eastAsia="Times New Roman" w:hAnsi="Times New Roman" w:cs="Times New Roman"/>
          <w:spacing w:val="2"/>
          <w:sz w:val="28"/>
          <w:szCs w:val="28"/>
        </w:rPr>
        <w:t xml:space="preserve"> инвалида;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95"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09.11.2015 N 1198-п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2.1.3. Систематическое наблюдение за получателями социальных услуг для выявления отклонений в состоянии их здоровья, в том числе вызов врача.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Социальная услуга включает в себя мероприятия по осуществлению систематического </w:t>
      </w:r>
      <w:proofErr w:type="gramStart"/>
      <w:r w:rsidRPr="00116639">
        <w:rPr>
          <w:rFonts w:ascii="Times New Roman" w:eastAsia="Times New Roman" w:hAnsi="Times New Roman" w:cs="Times New Roman"/>
          <w:spacing w:val="2"/>
          <w:sz w:val="28"/>
          <w:szCs w:val="28"/>
        </w:rPr>
        <w:t>контроля за</w:t>
      </w:r>
      <w:proofErr w:type="gramEnd"/>
      <w:r w:rsidRPr="00116639">
        <w:rPr>
          <w:rFonts w:ascii="Times New Roman" w:eastAsia="Times New Roman" w:hAnsi="Times New Roman" w:cs="Times New Roman"/>
          <w:spacing w:val="2"/>
          <w:sz w:val="28"/>
          <w:szCs w:val="28"/>
        </w:rPr>
        <w:t xml:space="preserve"> состоянием здоровья получателей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а также своевременному выявлению изменений в состоянии их здоровья по внешнему виду и самочувствию.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Систематический контроль проводится: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 стационарной форме социального обслуживания - не реже 2 раз в день: утром и вечером;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 полустационарной форме социального обслуживания и в форме социального обслуживания на дому - не реже 3 раз в неделю.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Систематический контроль включает: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измерение температуры тела;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измерение артериального давления;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осмотр ушей, глаз, слизистых оболочек горла, носа;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осмотр кожных покровов тела и волосистой части головы;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 необходимости вызов врача (скорой медицинской помощи).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Основной показатель, определяющий качество предоставления социальной услуги, - своевременность и полнота проведения процедур, способствующих улучшению состояния здоровья и самочувствия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своевременность и полнота выполнения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2.1.4.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социально-медицинских проблем: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выявление социально-медицинских проблем;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разъяснение сути проблем и определение возможных путей их решения;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консультирование по соблюдению правил при проведении оздоровительных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разработка рекомендаций по решению социально-медицинских проблем;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привлечение в случае необходимости психолога;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серии индивидуальных (групповых) консультаций;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содействие в консультировании и обучении родственников получателей социальных услуг для приобретения ими практических навыков ухода за престарелыми и инвалидами;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организация работы школ здоровья, школ грамотного пациента, школ пожилого человека, школ ухода (за исключением предоставления социальных услуг в форме социального обслуживания на дому).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своевременность, полнота, квалифицированность консультаций, коррекционных мероприятий, способствующих улучшению состояния здоровья и самочувствия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соответствующего профессионального образования специалистов.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проведенных консультационных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2.2. В стационарной и полустационарной </w:t>
      </w:r>
      <w:proofErr w:type="gramStart"/>
      <w:r w:rsidRPr="00116639">
        <w:rPr>
          <w:rFonts w:ascii="Times New Roman" w:eastAsia="Times New Roman" w:hAnsi="Times New Roman" w:cs="Times New Roman"/>
          <w:spacing w:val="2"/>
          <w:sz w:val="28"/>
          <w:szCs w:val="28"/>
        </w:rPr>
        <w:t>формах</w:t>
      </w:r>
      <w:proofErr w:type="gramEnd"/>
      <w:r w:rsidRPr="00116639">
        <w:rPr>
          <w:rFonts w:ascii="Times New Roman" w:eastAsia="Times New Roman" w:hAnsi="Times New Roman" w:cs="Times New Roman"/>
          <w:spacing w:val="2"/>
          <w:sz w:val="28"/>
          <w:szCs w:val="28"/>
        </w:rPr>
        <w:t xml:space="preserve">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Первичный медицинский осмотр получателей социальных услуг в стационарной форме социального обслуживания включает оценку: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состояния физического здоровья и потребности в уходе;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состояния зрения, слуха и разговорной речи;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способности регулировать экскреторные функции;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состояния рассудка и когнитивных способностей (узнавание, восприятие, познание);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необходимости в медикаментозном лечении.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Первичный медицинский осмотр получателей социальных услуг в полустационарной форме социального обслуживания включает оценку: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состояния физического здоровья и потребности в уходе;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состояния зрения, слуха и разговорной речи;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состояния рассудка и когнитивных способностей (узнавание, восприятие, познание).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Первичная санитарная обработка проводится в помещении для приема получателей социальных услуг и включает в себя: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первичный медицинский осмотр на наличие инфекционных заболеваний, в том числе педикулеза и чесотки;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помывку в ванной или под душем (для </w:t>
      </w:r>
      <w:proofErr w:type="spellStart"/>
      <w:r w:rsidRPr="00116639">
        <w:rPr>
          <w:rFonts w:ascii="Times New Roman" w:eastAsia="Times New Roman" w:hAnsi="Times New Roman" w:cs="Times New Roman"/>
          <w:spacing w:val="2"/>
          <w:sz w:val="28"/>
          <w:szCs w:val="28"/>
        </w:rPr>
        <w:t>маломобильных</w:t>
      </w:r>
      <w:proofErr w:type="spellEnd"/>
      <w:r w:rsidRPr="00116639">
        <w:rPr>
          <w:rFonts w:ascii="Times New Roman" w:eastAsia="Times New Roman" w:hAnsi="Times New Roman" w:cs="Times New Roman"/>
          <w:spacing w:val="2"/>
          <w:sz w:val="28"/>
          <w:szCs w:val="28"/>
        </w:rPr>
        <w:t xml:space="preserve"> санитарная обработка ограничивается влажным обтиранием);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смену одежды;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 необходимости оказание первой медицинской помощи.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до двух часов.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своевременность, полнота, квалифицированность проведения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наличие соответствующего профессионального образования у медицинских работников.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осложнений при проведении процедур вследствие нарушения правил асептики, антисептики;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помещении для приема, оснащенном в соответствии с нормативными требованиями, в том числе оборудованием и специальными приспособлениями для обеспечения доступности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мероприятия осуществляются с соблюдением санитарных правил и нормативов, правил асептики, антисептики, с максимальной аккуратностью и осторожностью без причинения какого-либо вреда получателям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116639" w:rsidRPr="00116639" w:rsidRDefault="00116639" w:rsidP="00116639">
      <w:pPr>
        <w:shd w:val="clear" w:color="auto" w:fill="E9ECF1"/>
        <w:spacing w:after="300" w:line="240" w:lineRule="auto"/>
        <w:textAlignment w:val="baseline"/>
        <w:outlineLvl w:val="3"/>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3. Социально-психологические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В </w:t>
      </w:r>
      <w:proofErr w:type="gramStart"/>
      <w:r w:rsidRPr="00116639">
        <w:rPr>
          <w:rFonts w:ascii="Times New Roman" w:eastAsia="Times New Roman" w:hAnsi="Times New Roman" w:cs="Times New Roman"/>
          <w:spacing w:val="2"/>
          <w:sz w:val="28"/>
          <w:szCs w:val="28"/>
        </w:rPr>
        <w:t>стационарной</w:t>
      </w:r>
      <w:proofErr w:type="gramEnd"/>
      <w:r w:rsidRPr="00116639">
        <w:rPr>
          <w:rFonts w:ascii="Times New Roman" w:eastAsia="Times New Roman" w:hAnsi="Times New Roman" w:cs="Times New Roman"/>
          <w:spacing w:val="2"/>
          <w:sz w:val="28"/>
          <w:szCs w:val="28"/>
        </w:rPr>
        <w:t xml:space="preserve"> и в полустационарной формах социального обслуживания предоставляются следующие виды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3.1. Социально-психологическое консультирование, в том числе по вопросам внутрисемейных отношений.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направлена на предупреждение и преодоление социально-психологических проблем получателей социальных услуг, а также оказание им квалифицированной помощи в решении внутренних проблем и проблем межличностного характера и включает в себя проведение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разработка программ психологического сопровождения клиентов;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выявление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психологическая диагностика и обследование личности;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индивидуальное или групповое консультирование получателей социальных услуг по выявленным у них психологическим проблемам с целью нивелирования влияния неблагоприятной среды и оказания помощи в социализации и адаптации к условиям проживания;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бесед (лекций), направленных на психологическое просвещение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психологическое тестирование кандидатов в приемные семьи для пожилых граждан;</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разработка рекомендаций по решению выявленных психологических проблем.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своевременность и полнота оказания помощи в решении проблем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реализация программ психологического сопровождения клиентов до конечного результата.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социально-психологического консультирования;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социальная услуга предоставляется в соответствии с условиями договора о предоставлении социальных услуг, индивидуальной программой, индивидуальной программой реабилитации или </w:t>
      </w:r>
      <w:proofErr w:type="spellStart"/>
      <w:r w:rsidRPr="00116639">
        <w:rPr>
          <w:rFonts w:ascii="Times New Roman" w:eastAsia="Times New Roman" w:hAnsi="Times New Roman" w:cs="Times New Roman"/>
          <w:spacing w:val="2"/>
          <w:sz w:val="28"/>
          <w:szCs w:val="28"/>
        </w:rPr>
        <w:t>абилитации</w:t>
      </w:r>
      <w:proofErr w:type="spellEnd"/>
      <w:r w:rsidRPr="00116639">
        <w:rPr>
          <w:rFonts w:ascii="Times New Roman" w:eastAsia="Times New Roman" w:hAnsi="Times New Roman" w:cs="Times New Roman"/>
          <w:spacing w:val="2"/>
          <w:sz w:val="28"/>
          <w:szCs w:val="28"/>
        </w:rPr>
        <w:t xml:space="preserve"> инвалида;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96"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09.11.2015 N 1198-п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допускает возможность привлечения уполномоченных организаций для оказания получателям социальной услуги психологической помощи, не относящейся к социальным услугам (социальное сопровождение), в рамках регламента межведомственного взаимодействия.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3.2. Социально-психологический патронаж.</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следующие мероприятия: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первичная проверка и анализ документов, свидетельствующих о наличии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 у получателя социальной услуги (протоколы, акты социальных служб, полиции);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подбор комплекса психологических методик, планирование и проведение обследования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обобщение результатов психологического обследования, оценка психологических потребностей, рисков и ресурсов получателей социальных услуг, выявление психологических особенностей их социального окружения и условий жизни;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разработка "дорожных карт" с целью определения жизненных целей и задач на конкретных этапах социализации получателей социальной услуги, формирование норм социального поведения;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разработка программ психологической помощи, в том числе с привлечением ресурсов из различных источников;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взаимодействие с социальным окружением получателей социальной услуги с целью организации психологической поддержки и помощи в решении их жизненных проблем;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учет выявленных социально уязвимых слоев населения и видов оказанной психологической помощи.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охваченных социально-психологическим патронажем;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количество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и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в себя проведение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оценку психического и физического состояния получателей социальной услуги в кризисной ситуации;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разработку программ психологической помощи и поддержки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разработку программы групповой работы по психологической поддержке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разработку программы оказания психологической помощи членам социальных групп, попавшим в трудную жизненную ситуацию, с участием специалистов на основе соглашения о межведомственном взаимодействии;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восстановление психического равновесия;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оказание индивидуальной психологической помощи в мобилизации физических, духовных, личностных, интеллектуальных ресурсов для выхода из кризисного состояния;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психологических тренингов, направленных на расширение и укрепление внутренних ресурсов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расширение диапазона приемлемых сре</w:t>
      </w:r>
      <w:proofErr w:type="gramStart"/>
      <w:r w:rsidRPr="00116639">
        <w:rPr>
          <w:rFonts w:ascii="Times New Roman" w:eastAsia="Times New Roman" w:hAnsi="Times New Roman" w:cs="Times New Roman"/>
          <w:spacing w:val="2"/>
          <w:sz w:val="28"/>
          <w:szCs w:val="28"/>
        </w:rPr>
        <w:t>дств дл</w:t>
      </w:r>
      <w:proofErr w:type="gramEnd"/>
      <w:r w:rsidRPr="00116639">
        <w:rPr>
          <w:rFonts w:ascii="Times New Roman" w:eastAsia="Times New Roman" w:hAnsi="Times New Roman" w:cs="Times New Roman"/>
          <w:spacing w:val="2"/>
          <w:sz w:val="28"/>
          <w:szCs w:val="28"/>
        </w:rPr>
        <w:t>я самостоятельного решения возникших проблем и преодоления трудностей.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оказания психологической помощи;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rsidR="00116639" w:rsidRPr="00116639" w:rsidRDefault="00116639" w:rsidP="00116639">
      <w:pPr>
        <w:shd w:val="clear" w:color="auto" w:fill="E9ECF1"/>
        <w:spacing w:after="300" w:line="240" w:lineRule="auto"/>
        <w:textAlignment w:val="baseline"/>
        <w:outlineLvl w:val="3"/>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4. Социально-педагогические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4.1. Во всех формах социального обслуживания предоставляется социальная услуга по обучению родственников тяжелобольных получателей социальной услуги практическим навыкам общего ухода за ними.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направлена на обучение родственников тяжелобольных получателей социальной услуги практическим навыкам общего ухода за ними, использование их собственного потенциала в осуществлении общего ухода за тяжелобольным и включает в себя следующие мероприятия: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разработка программы "школа реабилитации и ухода" цикла занятий с родственниками тяжелобольных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выяснение степени владения родственниками навыками общего ухода;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наглядное обучение практическим навыкам осуществления процедур общего ухода, в выполнении которых у родственников возникают затруднения;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оценка усвоения родственниками вновь приобретенных навыков общего ухода.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Срок предоставления социальной услуги устанавливается индивидуально.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программы "школа реабилитации и ухода" цикла занятий с родственниками тяжелобольных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демонстрационных средств реабилитации и ухода.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родственников получателей социальных услуг, удовлетворенных качеством проведения обучения и содержанием обучающих программ;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родственников получателей социальных услуг, которые прошли обучение и овладели соответствующими навыками ухода за тяжелобольными;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родственников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4.2. В стационарной и полустационарной </w:t>
      </w:r>
      <w:proofErr w:type="gramStart"/>
      <w:r w:rsidRPr="00116639">
        <w:rPr>
          <w:rFonts w:ascii="Times New Roman" w:eastAsia="Times New Roman" w:hAnsi="Times New Roman" w:cs="Times New Roman"/>
          <w:spacing w:val="2"/>
          <w:sz w:val="28"/>
          <w:szCs w:val="28"/>
        </w:rPr>
        <w:t>формах</w:t>
      </w:r>
      <w:proofErr w:type="gramEnd"/>
      <w:r w:rsidRPr="00116639">
        <w:rPr>
          <w:rFonts w:ascii="Times New Roman" w:eastAsia="Times New Roman" w:hAnsi="Times New Roman" w:cs="Times New Roman"/>
          <w:spacing w:val="2"/>
          <w:sz w:val="28"/>
          <w:szCs w:val="28"/>
        </w:rPr>
        <w:t xml:space="preserve"> социального обслуживания предоставляется социальная услуга по социально-педагогической коррекции, включая диагностику и консультирование.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направлена на изменение свойств и качеств личности получателей социальных услуг педагогическими методами, оказание им специфической помощи с целью обеспечения полноценного и гармоничного развития и включает в себя следующие мероприятия: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выбор коррекционных методик, форм и методов работы;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коррекционных занятий в соответствии с графиком;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определение сроков и форм проведения контрольных наблюдений по итогам реализации коррекционной программы;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разработка для получателей социальных услуг рекомендаций по решению стоящих перед ними социально-педагогических проблем;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определение направлений социально-педагогической диагностики;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выбор диагностических методик и подбор диагностического инструментария;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социально-педагогической диагностики;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обработка результатов диагностики;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разработка направлений педагогической коррекции и их реализация;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определение сроков проведения повторной диагностики.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Сроки проведения коррекционных мероприятий устанавливаются индивидуально.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Основной показатель, определяющий качество предоставления социальной услуги, - формирование позитивных интересов получателей социальной услуги, организация их досуга, которые должны обеспечивать удовлетворение </w:t>
      </w:r>
      <w:proofErr w:type="spellStart"/>
      <w:r w:rsidRPr="00116639">
        <w:rPr>
          <w:rFonts w:ascii="Times New Roman" w:eastAsia="Times New Roman" w:hAnsi="Times New Roman" w:cs="Times New Roman"/>
          <w:spacing w:val="2"/>
          <w:sz w:val="28"/>
          <w:szCs w:val="28"/>
        </w:rPr>
        <w:t>социокультурных</w:t>
      </w:r>
      <w:proofErr w:type="spellEnd"/>
      <w:r w:rsidRPr="00116639">
        <w:rPr>
          <w:rFonts w:ascii="Times New Roman" w:eastAsia="Times New Roman" w:hAnsi="Times New Roman" w:cs="Times New Roman"/>
          <w:spacing w:val="2"/>
          <w:sz w:val="28"/>
          <w:szCs w:val="28"/>
        </w:rPr>
        <w:t xml:space="preserve"> и духовных запросов получателей социальной услуги, расширение кругозора, сферы общения, повышение их творческой активности.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и полнотой проведенных мероприятий по социально-педагогической коррекции;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получателей социальных услуг непосредственно поставщиком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осуществляется также с привлечением уполномоченных образовательных организаций для оказания получателям социальной услуги образовательной деятельности, не относящейся к социальным услугам (социальное сопровождение).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4.3. В полустационарной форме социального обслуживания предоставляется социальная услуга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в себя: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разработка программы "школа реабилитации и ухода" цикла занятий с родителями (законными представителями) детей-инвалидов;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определение актуального уровня социальной подготовленности родителей;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выбор форм и методов работы с родителями, составление программы занятий с ними;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комплектование групп для занятий с родителями;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занятий в соответствии с графиком, планом работы и правилами техники безопасности;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оказание помощи родителям в обучении детей-инвалидов навыкам самообслуживания, общения и контроля (приготовление пищи, умение одеться (раздеться), навыки гигиены и ухода, поведение в быту и обществе, самоконтроль, персональная сохранность и другие формы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Сроки предоставления социальной услуги устанавливаются индивидуально.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программы "школа реабилитации и ухода" цикла занятий с родителями (законными представителями) детей-инвалидов;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демонстрационных средств реабилитации и ухода.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родителей или законных представителей детей-инвалидов, удовлетворенных качеством проведения обучения и содержанием обучающих программ;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детей-инвалидов, которые прошли обучение и овладели соответствующими навыками самообслуживания, общения и контроля;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родителей или законных представителей детей-инвалидов на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отделение реабилитации детей и подростков с ограниченными умственными и физическими возможностями,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rsidR="00116639" w:rsidRPr="00116639" w:rsidRDefault="00116639" w:rsidP="00116639">
      <w:pPr>
        <w:shd w:val="clear" w:color="auto" w:fill="E9ECF1"/>
        <w:spacing w:after="300" w:line="240" w:lineRule="auto"/>
        <w:textAlignment w:val="baseline"/>
        <w:outlineLvl w:val="3"/>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5. Социально-трудовые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5.1. Во всех формах социального обслуживания предоставляется социальная услуга по организации помощи в получении образования и (или) профессии инвалидами (детьми-инвалидами) в соответствии с их способностями.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в себя следующие мероприятия: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содействие в получении консультаций по профориентации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подготовке и подаче документов в образовательные организации;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осуществление наблюдения за процессом обучения;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социальное сопровождение получателей социальной услуги из числа инвалидов, в том числе детей-инвалидов, в целях оказания им помощи в получении образования и (или) профессии в соответствии с их способностями.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Срок предоставления социальной услуги устанавливается индивидуально.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Основной показатель, определяющий качество предоставления социальной услуги, - достаточность и своевременность выполнения мероприятий, направленных на получение образования и (или) профессии инвалидами (детьми-инвалидами) в соответствии с их индивидуальными способностями и пожеланиями.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количество получателей социальной услуги, освоивших образовательные программы и получивших профессию;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при наличии соответствующих условий, образовательных программ, </w:t>
      </w:r>
      <w:r w:rsidRPr="00116639">
        <w:rPr>
          <w:rFonts w:ascii="Times New Roman" w:eastAsia="Times New Roman" w:hAnsi="Times New Roman" w:cs="Times New Roman"/>
          <w:spacing w:val="2"/>
          <w:sz w:val="28"/>
          <w:szCs w:val="28"/>
        </w:rPr>
        <w:lastRenderedPageBreak/>
        <w:t>преподавателей и лицензии на осуществление образовательной деятельности допускается проведение обучения и профессиональной подготовки инвалидов, в том числе детей-инвалидов, непосредственно поставщиком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5.2. В стационарной и полустационарной </w:t>
      </w:r>
      <w:proofErr w:type="gramStart"/>
      <w:r w:rsidRPr="00116639">
        <w:rPr>
          <w:rFonts w:ascii="Times New Roman" w:eastAsia="Times New Roman" w:hAnsi="Times New Roman" w:cs="Times New Roman"/>
          <w:spacing w:val="2"/>
          <w:sz w:val="28"/>
          <w:szCs w:val="28"/>
        </w:rPr>
        <w:t>формах</w:t>
      </w:r>
      <w:proofErr w:type="gramEnd"/>
      <w:r w:rsidRPr="00116639">
        <w:rPr>
          <w:rFonts w:ascii="Times New Roman" w:eastAsia="Times New Roman" w:hAnsi="Times New Roman" w:cs="Times New Roman"/>
          <w:spacing w:val="2"/>
          <w:sz w:val="28"/>
          <w:szCs w:val="28"/>
        </w:rPr>
        <w:t xml:space="preserve"> социального обслуживания предоставляется социальная услуга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в себя проведение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организация и проведение занятий в рамках работы компьютерного класса;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привлечение получателей социальных услуг к добровольному участию под наблюдением медицинского персонала в лечебно-трудовом процессе с учетом состояния здоровья, интересов, пожеланий и в соответствии с рекомендациями индивидуальной программы, индивидуальной программы реабилитации или </w:t>
      </w:r>
      <w:proofErr w:type="spellStart"/>
      <w:r w:rsidRPr="00116639">
        <w:rPr>
          <w:rFonts w:ascii="Times New Roman" w:eastAsia="Times New Roman" w:hAnsi="Times New Roman" w:cs="Times New Roman"/>
          <w:spacing w:val="2"/>
          <w:sz w:val="28"/>
          <w:szCs w:val="28"/>
        </w:rPr>
        <w:t>абилитации</w:t>
      </w:r>
      <w:proofErr w:type="spellEnd"/>
      <w:r w:rsidRPr="00116639">
        <w:rPr>
          <w:rFonts w:ascii="Times New Roman" w:eastAsia="Times New Roman" w:hAnsi="Times New Roman" w:cs="Times New Roman"/>
          <w:spacing w:val="2"/>
          <w:sz w:val="28"/>
          <w:szCs w:val="28"/>
        </w:rPr>
        <w:t xml:space="preserve"> инвалида;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97"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09.11.2015 N 1198-п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организация видов деятельности, связанных с занятиями творческим трудом (цветоводство, </w:t>
      </w:r>
      <w:proofErr w:type="spellStart"/>
      <w:r w:rsidRPr="00116639">
        <w:rPr>
          <w:rFonts w:ascii="Times New Roman" w:eastAsia="Times New Roman" w:hAnsi="Times New Roman" w:cs="Times New Roman"/>
          <w:spacing w:val="2"/>
          <w:sz w:val="28"/>
          <w:szCs w:val="28"/>
        </w:rPr>
        <w:t>тканебумагопластика</w:t>
      </w:r>
      <w:proofErr w:type="spellEnd"/>
      <w:r w:rsidRPr="00116639">
        <w:rPr>
          <w:rFonts w:ascii="Times New Roman" w:eastAsia="Times New Roman" w:hAnsi="Times New Roman" w:cs="Times New Roman"/>
          <w:spacing w:val="2"/>
          <w:sz w:val="28"/>
          <w:szCs w:val="28"/>
        </w:rPr>
        <w:t xml:space="preserve">, </w:t>
      </w:r>
      <w:proofErr w:type="spellStart"/>
      <w:r w:rsidRPr="00116639">
        <w:rPr>
          <w:rFonts w:ascii="Times New Roman" w:eastAsia="Times New Roman" w:hAnsi="Times New Roman" w:cs="Times New Roman"/>
          <w:spacing w:val="2"/>
          <w:sz w:val="28"/>
          <w:szCs w:val="28"/>
        </w:rPr>
        <w:t>глинопластика</w:t>
      </w:r>
      <w:proofErr w:type="spellEnd"/>
      <w:r w:rsidRPr="00116639">
        <w:rPr>
          <w:rFonts w:ascii="Times New Roman" w:eastAsia="Times New Roman" w:hAnsi="Times New Roman" w:cs="Times New Roman"/>
          <w:spacing w:val="2"/>
          <w:sz w:val="28"/>
          <w:szCs w:val="28"/>
        </w:rPr>
        <w:t>, плетение, изготовление предметов по технологиям традиционных художественных промыслов и др.);</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привлечение добровольцев из числа получателей социальных услуг к работе в общественных, попечительских советах с целью сохранения ими ощущения своей значимости как личности, важности своего труда, чувства собственной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трудоустройстве и в решении вопроса самообеспечения;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помощь в подготовке и подаче документов в организации службы занятости населения, в том числе содействие в постановке на учет в центр занятости;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содействие в решении вопросов профессиональной подготовки и переподготовки;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составлении резюме и его отправке по электронной почте работодателям (в кадровые агентства).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Сроки предоставления социальной услуги устанавливаются индивидуально.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у поставщика социальных услуг актуальной базы данных о курсах подготовки (переподготовки), центрах занятости населения;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компьютерного класса;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у поставщика социальных услуг помещений для занятий лечебно-трудовой деятельностью и специалистов соответствующего профиля.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охваченных лечебно-трудовой деятельностью;</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количество получателей социальной услуги, трудоустроенных на временную или постоянную работу;</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количество получателей социальной услуги, которым оказано содействие в прохождении курса подготовки (переподготовки);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количество получателей социальной услуги, прошедших обучение в компьютерном классе и овладевших навыками работы с компьютерной техникой;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116639" w:rsidRPr="00116639" w:rsidRDefault="00116639" w:rsidP="00116639">
      <w:pPr>
        <w:shd w:val="clear" w:color="auto" w:fill="E9ECF1"/>
        <w:spacing w:after="300" w:line="240" w:lineRule="auto"/>
        <w:textAlignment w:val="baseline"/>
        <w:outlineLvl w:val="3"/>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6. Социально-правовые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Во всех формах социального обслуживания предоставляется социальная услуга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в себя следующие мероприятия: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оформлении необходимых документов для получения пенсий, пособий, компенсаций и других социальных выплат в соответствии с действующим законодательством;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подготовке заявлений и иных документов, необходимых для получения государственных и муниципальных услуг, а также помощь в подаче документов, в том числе с помощью электронных сре</w:t>
      </w:r>
      <w:proofErr w:type="gramStart"/>
      <w:r w:rsidRPr="00116639">
        <w:rPr>
          <w:rFonts w:ascii="Times New Roman" w:eastAsia="Times New Roman" w:hAnsi="Times New Roman" w:cs="Times New Roman"/>
          <w:spacing w:val="2"/>
          <w:sz w:val="28"/>
          <w:szCs w:val="28"/>
        </w:rPr>
        <w:t>дств св</w:t>
      </w:r>
      <w:proofErr w:type="gramEnd"/>
      <w:r w:rsidRPr="00116639">
        <w:rPr>
          <w:rFonts w:ascii="Times New Roman" w:eastAsia="Times New Roman" w:hAnsi="Times New Roman" w:cs="Times New Roman"/>
          <w:spacing w:val="2"/>
          <w:sz w:val="28"/>
          <w:szCs w:val="28"/>
        </w:rPr>
        <w:t>язи и ресурсов информационно-телекоммуникационной сети "Интернет";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помощь в подготовке и подаче жалоб, в том числе с помощью электронных сре</w:t>
      </w:r>
      <w:proofErr w:type="gramStart"/>
      <w:r w:rsidRPr="00116639">
        <w:rPr>
          <w:rFonts w:ascii="Times New Roman" w:eastAsia="Times New Roman" w:hAnsi="Times New Roman" w:cs="Times New Roman"/>
          <w:spacing w:val="2"/>
          <w:sz w:val="28"/>
          <w:szCs w:val="28"/>
        </w:rPr>
        <w:t>дств св</w:t>
      </w:r>
      <w:proofErr w:type="gramEnd"/>
      <w:r w:rsidRPr="00116639">
        <w:rPr>
          <w:rFonts w:ascii="Times New Roman" w:eastAsia="Times New Roman" w:hAnsi="Times New Roman" w:cs="Times New Roman"/>
          <w:spacing w:val="2"/>
          <w:sz w:val="28"/>
          <w:szCs w:val="28"/>
        </w:rPr>
        <w:t>язи, в случае нарушения законных прав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содействие в получении бесплатной юридической помощи в порядке, установленном федеральным и региональным законодательством;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консультирование по социально-правовым вопросам.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Предоставление социальной услуги осуществляется на период действия заключенного договора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w:t>
      </w:r>
      <w:r w:rsidRPr="00116639">
        <w:rPr>
          <w:rFonts w:ascii="Times New Roman" w:eastAsia="Times New Roman" w:hAnsi="Times New Roman" w:cs="Times New Roman"/>
          <w:spacing w:val="2"/>
          <w:sz w:val="28"/>
          <w:szCs w:val="28"/>
        </w:rPr>
        <w:lastRenderedPageBreak/>
        <w:t xml:space="preserve">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Основной показатель, определяющий качество предоставления социальной услуги, - эффективность предоставления социальной услуги, которая должна обеспечить своевременное и объективное решение стоящих перед получателем социальной услуги правовых проблем.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предоставляется в соответствии с условиями договора о предоставлении социальных услуг, индивидуальной программой.</w:t>
      </w:r>
    </w:p>
    <w:p w:rsidR="00116639" w:rsidRPr="00116639" w:rsidRDefault="00116639" w:rsidP="00116639">
      <w:pPr>
        <w:shd w:val="clear" w:color="auto" w:fill="E9ECF1"/>
        <w:spacing w:after="300" w:line="240" w:lineRule="auto"/>
        <w:textAlignment w:val="baseline"/>
        <w:outlineLvl w:val="3"/>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Во всех формах социального обслуживания предоставляются следующие виды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7.1. Обучение инвалидов (детей-инвалидов) пользованию средствами ухода и техническими средствами реабилитации.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Социальная услуга по обучению инвалидов, в том числе детей-инвалидов, пользованию средствами ухода и техническими средствами реабилитации направлена на развитие у получателей социальных услуг практических навыков умения самостоятельно пользоваться этими </w:t>
      </w:r>
      <w:proofErr w:type="gramStart"/>
      <w:r w:rsidRPr="00116639">
        <w:rPr>
          <w:rFonts w:ascii="Times New Roman" w:eastAsia="Times New Roman" w:hAnsi="Times New Roman" w:cs="Times New Roman"/>
          <w:spacing w:val="2"/>
          <w:sz w:val="28"/>
          <w:szCs w:val="28"/>
        </w:rPr>
        <w:t>средствами</w:t>
      </w:r>
      <w:proofErr w:type="gramEnd"/>
      <w:r w:rsidRPr="00116639">
        <w:rPr>
          <w:rFonts w:ascii="Times New Roman" w:eastAsia="Times New Roman" w:hAnsi="Times New Roman" w:cs="Times New Roman"/>
          <w:spacing w:val="2"/>
          <w:sz w:val="28"/>
          <w:szCs w:val="28"/>
        </w:rPr>
        <w:t xml:space="preserve"> и включает в себя проведение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определение реабилитационного потенциала получателей социальных услуг в соответствии с рекомендациями индивидуальной программы, индивидуальной программы реабилитации или </w:t>
      </w:r>
      <w:proofErr w:type="spellStart"/>
      <w:r w:rsidRPr="00116639">
        <w:rPr>
          <w:rFonts w:ascii="Times New Roman" w:eastAsia="Times New Roman" w:hAnsi="Times New Roman" w:cs="Times New Roman"/>
          <w:spacing w:val="2"/>
          <w:sz w:val="28"/>
          <w:szCs w:val="28"/>
        </w:rPr>
        <w:t>абилитации</w:t>
      </w:r>
      <w:proofErr w:type="spellEnd"/>
      <w:r w:rsidRPr="00116639">
        <w:rPr>
          <w:rFonts w:ascii="Times New Roman" w:eastAsia="Times New Roman" w:hAnsi="Times New Roman" w:cs="Times New Roman"/>
          <w:spacing w:val="2"/>
          <w:sz w:val="28"/>
          <w:szCs w:val="28"/>
        </w:rPr>
        <w:t xml:space="preserve"> инвалида;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98"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09.11.2015 N 1198-п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выбор обучающих форм и методов работы с получателями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разработка тематики и плана занятий, инструкций по технике безопасности во время занятий;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подготовка необходимых технических сре</w:t>
      </w:r>
      <w:proofErr w:type="gramStart"/>
      <w:r w:rsidRPr="00116639">
        <w:rPr>
          <w:rFonts w:ascii="Times New Roman" w:eastAsia="Times New Roman" w:hAnsi="Times New Roman" w:cs="Times New Roman"/>
          <w:spacing w:val="2"/>
          <w:sz w:val="28"/>
          <w:szCs w:val="28"/>
        </w:rPr>
        <w:t>дств дл</w:t>
      </w:r>
      <w:proofErr w:type="gramEnd"/>
      <w:r w:rsidRPr="00116639">
        <w:rPr>
          <w:rFonts w:ascii="Times New Roman" w:eastAsia="Times New Roman" w:hAnsi="Times New Roman" w:cs="Times New Roman"/>
          <w:spacing w:val="2"/>
          <w:sz w:val="28"/>
          <w:szCs w:val="28"/>
        </w:rPr>
        <w:t>я организации занятий;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занятий в соответствии с графиком и планом работы.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Сроки предоставления социальной услуги устанавливаются индивидуально.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своевременность и полнота проведения обучающих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у поставщика социальных услуг необходимого перечня социально-реабилитационного оборудования и средств ухода;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у поставщика социальных услуг специалистов соответствующего профиля.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полнотой, качеством и условиями ее предоставления (помещение, социально-реабилитационное оборудование, средства ухода);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прошедших обучение и овладевших навыками пользования средствами ухода и реабилитации;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компетентность специалистов;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Условия предоставления социальной услуги, в том числе условия доступности </w:t>
      </w:r>
      <w:r w:rsidRPr="00116639">
        <w:rPr>
          <w:rFonts w:ascii="Times New Roman" w:eastAsia="Times New Roman" w:hAnsi="Times New Roman" w:cs="Times New Roman"/>
          <w:spacing w:val="2"/>
          <w:sz w:val="28"/>
          <w:szCs w:val="28"/>
        </w:rPr>
        <w:lastRenderedPageBreak/>
        <w:t>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социальная услуга предоставляется в соответствии с условиями договора о предоставлении социальных услуг, определенных индивидуальной программой, индивидуальной программой реабилитации или </w:t>
      </w:r>
      <w:proofErr w:type="spellStart"/>
      <w:r w:rsidRPr="00116639">
        <w:rPr>
          <w:rFonts w:ascii="Times New Roman" w:eastAsia="Times New Roman" w:hAnsi="Times New Roman" w:cs="Times New Roman"/>
          <w:spacing w:val="2"/>
          <w:sz w:val="28"/>
          <w:szCs w:val="28"/>
        </w:rPr>
        <w:t>абилитации</w:t>
      </w:r>
      <w:proofErr w:type="spellEnd"/>
      <w:r w:rsidRPr="00116639">
        <w:rPr>
          <w:rFonts w:ascii="Times New Roman" w:eastAsia="Times New Roman" w:hAnsi="Times New Roman" w:cs="Times New Roman"/>
          <w:spacing w:val="2"/>
          <w:sz w:val="28"/>
          <w:szCs w:val="28"/>
        </w:rPr>
        <w:t xml:space="preserve"> инвалида;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9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09.11.2015 N 1198-п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7.2. Проведение социально-реабилитационных мероприятий в сфере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предусматривает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улучшить взаимодействие получателя социальных услуг с обществом.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проведение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оценка потребности получателей социальной услуги в мероприятиях по реабилитации, предусмотренных индивидуальной программой реабилитации или </w:t>
      </w:r>
      <w:proofErr w:type="spellStart"/>
      <w:r w:rsidRPr="00116639">
        <w:rPr>
          <w:rFonts w:ascii="Times New Roman" w:eastAsia="Times New Roman" w:hAnsi="Times New Roman" w:cs="Times New Roman"/>
          <w:spacing w:val="2"/>
          <w:sz w:val="28"/>
          <w:szCs w:val="28"/>
        </w:rPr>
        <w:t>абилитации</w:t>
      </w:r>
      <w:proofErr w:type="spellEnd"/>
      <w:r w:rsidRPr="00116639">
        <w:rPr>
          <w:rFonts w:ascii="Times New Roman" w:eastAsia="Times New Roman" w:hAnsi="Times New Roman" w:cs="Times New Roman"/>
          <w:spacing w:val="2"/>
          <w:sz w:val="28"/>
          <w:szCs w:val="28"/>
        </w:rPr>
        <w:t xml:space="preserve"> инвалида;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0"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09.11.2015 N 1198-п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проведение курса реабилитационных (адаптационных) мероприятий (лечебная физкультура, физиотерапия, механотерапия, </w:t>
      </w:r>
      <w:proofErr w:type="spellStart"/>
      <w:r w:rsidRPr="00116639">
        <w:rPr>
          <w:rFonts w:ascii="Times New Roman" w:eastAsia="Times New Roman" w:hAnsi="Times New Roman" w:cs="Times New Roman"/>
          <w:spacing w:val="2"/>
          <w:sz w:val="28"/>
          <w:szCs w:val="28"/>
        </w:rPr>
        <w:t>кинезиотерапия</w:t>
      </w:r>
      <w:proofErr w:type="spellEnd"/>
      <w:r w:rsidRPr="00116639">
        <w:rPr>
          <w:rFonts w:ascii="Times New Roman" w:eastAsia="Times New Roman" w:hAnsi="Times New Roman" w:cs="Times New Roman"/>
          <w:spacing w:val="2"/>
          <w:sz w:val="28"/>
          <w:szCs w:val="28"/>
        </w:rPr>
        <w:t>, лечебный массаж и др.);</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мониторинг реализации реабилитационных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оценка эффективности (результативности) реабилитационных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Срок предоставления социальной услуги устанавливается индивидуально.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w:t>
      </w:r>
      <w:r w:rsidRPr="00116639">
        <w:rPr>
          <w:rFonts w:ascii="Times New Roman" w:eastAsia="Times New Roman" w:hAnsi="Times New Roman" w:cs="Times New Roman"/>
          <w:spacing w:val="2"/>
          <w:sz w:val="28"/>
          <w:szCs w:val="28"/>
        </w:rPr>
        <w:lastRenderedPageBreak/>
        <w:t xml:space="preserve">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соответствие оснащения помещений социально-реабилитационным оборудованием требованиям действующих стандартов, технических условий, других нормативных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своевременность и полнота проведения реабилитационных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у поставщика социальных услуг специалистов соответствующего профиля.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условиями ее предоставления (помещением, имеющимся социально-реабилитационным оборудованием);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отмечающих улучшение самочувствия после проведения курса социально-реабилитационных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в специально оборудованных помещениях, в условиях, обеспечивающих доступность получения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7.3. Обучение навыкам самообслуживания, поведения в быту и общественных местах.</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Социальная услуга по обучению получателей социальных услуг, имеющих ограничения жизнедеятельности, навыкам поведения в быту и общественных местах обеспечивает формирование получателя социальной услуги как </w:t>
      </w:r>
      <w:r w:rsidRPr="00116639">
        <w:rPr>
          <w:rFonts w:ascii="Times New Roman" w:eastAsia="Times New Roman" w:hAnsi="Times New Roman" w:cs="Times New Roman"/>
          <w:spacing w:val="2"/>
          <w:sz w:val="28"/>
          <w:szCs w:val="28"/>
        </w:rPr>
        <w:lastRenderedPageBreak/>
        <w:t>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Социальная услуга включает проведение следующих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определение актуального уровня социальной подготовленности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определение зоны ближайшего уровня развития;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выбор форм и методов работы с получателями социальной услуги, составление индивидуальной программы занятий с ними;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проведение занятий;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оценка эффективности (результативности) проведенных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Сроки предоставления социальной услуги устанавливаются индивидуально.</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16639">
        <w:rPr>
          <w:rFonts w:ascii="Times New Roman" w:eastAsia="Times New Roman" w:hAnsi="Times New Roman" w:cs="Times New Roman"/>
          <w:spacing w:val="2"/>
          <w:sz w:val="28"/>
          <w:szCs w:val="28"/>
        </w:rPr>
        <w:t>подушевых</w:t>
      </w:r>
      <w:proofErr w:type="spellEnd"/>
      <w:r w:rsidRPr="00116639">
        <w:rPr>
          <w:rFonts w:ascii="Times New Roman" w:eastAsia="Times New Roman" w:hAnsi="Times New Roman" w:cs="Times New Roman"/>
          <w:spacing w:val="2"/>
          <w:sz w:val="28"/>
          <w:szCs w:val="28"/>
        </w:rPr>
        <w:t xml:space="preserve"> нормативов финансирования социальных услуг, утверждаемых Правительством Российской Федерации.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своевременность и полнота проведения обучающих мероприятий;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у поставщика социальных услуг специалистов соответствующего профиля.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условиями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обученных навыкам самообслуживания, поведения в быту и общественных местах;</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соответствующие помещения, в условиях, обеспечивающих доступность получения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116639" w:rsidRPr="00116639" w:rsidRDefault="00116639" w:rsidP="00116639">
      <w:pPr>
        <w:shd w:val="clear" w:color="auto" w:fill="E9ECF1"/>
        <w:spacing w:after="300" w:line="240" w:lineRule="auto"/>
        <w:textAlignment w:val="baseline"/>
        <w:outlineLvl w:val="3"/>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8. Срочные социальные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8.1. Обеспечение бесплатным горячим питанием или наборами продуктов.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Бесплатное горячее питание предоставляется 1 раз в день и предусматривает наличие горячих первого и второго блюд, доведенных до кулинарной готовности (обед).</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Наборы продуктов предоставляются в 2 видах:</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непосредственно у поставщика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 торговой организации, с которой поставщиком социальных услуг заключен договор о выдаче наборов продуктов (далее - торговая организация).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Состав набора продуктов, выдаваемого непосредственно поставщиком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1"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масло подсолнечное - 0,9 - 1 л;</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2"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сахар (песок) - 0,9 - 1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3"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соль поваренная пищевая - 1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4"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чай черный байховый - 0,25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5"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мука пшеничная - 1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6"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рис шлифованный - 0,9 - 1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7"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пшено - 0,9 - 1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8"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крупа гречневая ядрица - 0,9 - 1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0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макаронные изделия - 0,9 - 1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10"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консервы из говядины - 0,325 - 0,35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11"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консервы из свинины - 0,325 - 0,35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12"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рыбные консервы - 0,25 - 0,35 кг.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(в ред. </w:t>
      </w:r>
      <w:hyperlink r:id="rId113"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05.08.2016 N 915-п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Состав набора продуктов, выдаваемого в торговой организации: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лапша быстрого приготовления (высший сорт) (упаковка - пакет, 60 гр.)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пюре картофельное быстрого приготовления (упаковка - стакан, 40 гр.)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колбаса вареная (высший сорт) - 130 гр.;</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чай черный байховый (4 гр.) - 1 пакетик;</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хлеб белый (батон) (400 гр.)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Состав набора продуктов, выдаваемого в торговой организации, соответствует 60 процентам суточного норматива.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Сроки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бесплатное горячее питание предоставляется в течение 10 рабочих дней; в случае сохранения обстоятельств, которые ухудшают или могут ухудшить условия жизнедеятельности гражданина, и представления документов, подтверждающих данные обстоятельства, период предоставления бесплатного горячего питания продлевается на 10 рабочих дней;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лимит предоставления продуктовых наборов в течение года </w:t>
      </w:r>
      <w:proofErr w:type="gramStart"/>
      <w:r w:rsidRPr="00116639">
        <w:rPr>
          <w:rFonts w:ascii="Times New Roman" w:eastAsia="Times New Roman" w:hAnsi="Times New Roman" w:cs="Times New Roman"/>
          <w:spacing w:val="2"/>
          <w:sz w:val="28"/>
          <w:szCs w:val="28"/>
        </w:rPr>
        <w:t>с даты обращения</w:t>
      </w:r>
      <w:proofErr w:type="gramEnd"/>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 1 получателя социальных услуг - 1 продуктовый набор;</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на 1 многодетную семью - 2 </w:t>
      </w:r>
      <w:proofErr w:type="gramStart"/>
      <w:r w:rsidRPr="00116639">
        <w:rPr>
          <w:rFonts w:ascii="Times New Roman" w:eastAsia="Times New Roman" w:hAnsi="Times New Roman" w:cs="Times New Roman"/>
          <w:spacing w:val="2"/>
          <w:sz w:val="28"/>
          <w:szCs w:val="28"/>
        </w:rPr>
        <w:t>продуктовых</w:t>
      </w:r>
      <w:proofErr w:type="gramEnd"/>
      <w:r w:rsidRPr="00116639">
        <w:rPr>
          <w:rFonts w:ascii="Times New Roman" w:eastAsia="Times New Roman" w:hAnsi="Times New Roman" w:cs="Times New Roman"/>
          <w:spacing w:val="2"/>
          <w:sz w:val="28"/>
          <w:szCs w:val="28"/>
        </w:rPr>
        <w:t xml:space="preserve"> набора;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лимит предоставления талонов на продуктовые наборы: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ежедневно на период временного приюта (ночлега);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единовременно (в случае отказа в предоставлении временного приюта (ночлега)).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не устанавливается.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Основные показатели, определяющие качество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соответствие помещений для приготовления и принятия пищи (бесплатного горячего питания) установленным санитарно-гигиеническим и санитарно-эпидемиологическим нормам;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наличие сертификатов и (или) паспортов качества на товары продуктового набора.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питания (продуктов питания);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уровнем комфортности пребывания в учреждении поставщика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работников поставщика социальных услуг,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отделения срочного социального обслуживания и (или) службу "Социальная столовая";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114"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продуктовые наборы выдаются получателю социальных услуг в пакете (пакетах), удобном (удобных) для переноски;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115"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на бесплатной основе.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(абзац введен </w:t>
      </w:r>
      <w:hyperlink r:id="rId116"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оказания социальной услуги в виде предоставления горячего питания гражданин вместе с заявлением представляет поставщику социальных услуг следующие документы: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17"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гражданина;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18"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28.06.2018 N 482-п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подтверждающий нуждаемость.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1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оказания социальной услуги в виде предоставления набора продуктов, выдаваемого непосредственно поставщиком социальных услуг, гражданин вместе с заявлением представляет поставщику социальных услуг следующие документы: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20"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гражданина;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121"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документ, подтверждающий наличие одного из обстоятельств, установленных пунктами 6 или 7 части 1 статьи 15 </w:t>
      </w:r>
      <w:hyperlink r:id="rId122" w:history="1">
        <w:r w:rsidRPr="00116639">
          <w:rPr>
            <w:rFonts w:ascii="Times New Roman" w:eastAsia="Times New Roman" w:hAnsi="Times New Roman" w:cs="Times New Roman"/>
            <w:spacing w:val="2"/>
            <w:sz w:val="28"/>
            <w:szCs w:val="28"/>
            <w:u w:val="single"/>
          </w:rPr>
          <w:t xml:space="preserve">Федерального закона от 28 декабря 2013 года N 442-ФЗ "Об основах социального обслуживания граждан </w:t>
        </w:r>
        <w:r w:rsidRPr="00116639">
          <w:rPr>
            <w:rFonts w:ascii="Times New Roman" w:eastAsia="Times New Roman" w:hAnsi="Times New Roman" w:cs="Times New Roman"/>
            <w:spacing w:val="2"/>
            <w:sz w:val="28"/>
            <w:szCs w:val="28"/>
            <w:u w:val="single"/>
          </w:rPr>
          <w:lastRenderedPageBreak/>
          <w:t>в Российской Федерации"</w:t>
        </w:r>
      </w:hyperlink>
      <w:r w:rsidRPr="00116639">
        <w:rPr>
          <w:rFonts w:ascii="Times New Roman" w:eastAsia="Times New Roman" w:hAnsi="Times New Roman" w:cs="Times New Roman"/>
          <w:spacing w:val="2"/>
          <w:sz w:val="28"/>
          <w:szCs w:val="28"/>
        </w:rPr>
        <w:t>, пунктами 1 или 5 </w:t>
      </w:r>
      <w:hyperlink r:id="rId123" w:history="1">
        <w:r w:rsidRPr="00116639">
          <w:rPr>
            <w:rFonts w:ascii="Times New Roman" w:eastAsia="Times New Roman" w:hAnsi="Times New Roman" w:cs="Times New Roman"/>
            <w:spacing w:val="2"/>
            <w:sz w:val="28"/>
            <w:szCs w:val="28"/>
            <w:u w:val="single"/>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16639">
        <w:rPr>
          <w:rFonts w:ascii="Times New Roman" w:eastAsia="Times New Roman" w:hAnsi="Times New Roman" w:cs="Times New Roman"/>
          <w:spacing w:val="2"/>
          <w:sz w:val="28"/>
          <w:szCs w:val="28"/>
        </w:rPr>
        <w:t>, утвержденного </w:t>
      </w:r>
      <w:hyperlink r:id="rId124" w:history="1">
        <w:r w:rsidRPr="00116639">
          <w:rPr>
            <w:rFonts w:ascii="Times New Roman" w:eastAsia="Times New Roman" w:hAnsi="Times New Roman" w:cs="Times New Roman"/>
            <w:spacing w:val="2"/>
            <w:sz w:val="28"/>
            <w:szCs w:val="28"/>
            <w:u w:val="single"/>
          </w:rPr>
          <w:t>постановлением Правительства области от 08.10.2014 N</w:t>
        </w:r>
        <w:proofErr w:type="gramEnd"/>
        <w:r w:rsidRPr="00116639">
          <w:rPr>
            <w:rFonts w:ascii="Times New Roman" w:eastAsia="Times New Roman" w:hAnsi="Times New Roman" w:cs="Times New Roman"/>
            <w:spacing w:val="2"/>
            <w:sz w:val="28"/>
            <w:szCs w:val="28"/>
            <w:u w:val="single"/>
          </w:rPr>
          <w:t xml:space="preserve">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16639">
        <w:rPr>
          <w:rFonts w:ascii="Times New Roman" w:eastAsia="Times New Roman" w:hAnsi="Times New Roman" w:cs="Times New Roman"/>
          <w:spacing w:val="2"/>
          <w:sz w:val="28"/>
          <w:szCs w:val="28"/>
        </w:rPr>
        <w:t>,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25" w:history="1">
        <w:r w:rsidRPr="00116639">
          <w:rPr>
            <w:rFonts w:ascii="Times New Roman" w:eastAsia="Times New Roman" w:hAnsi="Times New Roman" w:cs="Times New Roman"/>
            <w:spacing w:val="2"/>
            <w:sz w:val="28"/>
            <w:szCs w:val="28"/>
            <w:u w:val="single"/>
          </w:rPr>
          <w:t>Постановлений Правительства Ярославской области от 16.06.2015 N 646-п</w:t>
        </w:r>
      </w:hyperlink>
      <w:r w:rsidRPr="00116639">
        <w:rPr>
          <w:rFonts w:ascii="Times New Roman" w:eastAsia="Times New Roman" w:hAnsi="Times New Roman" w:cs="Times New Roman"/>
          <w:spacing w:val="2"/>
          <w:sz w:val="28"/>
          <w:szCs w:val="28"/>
        </w:rPr>
        <w:t>, </w:t>
      </w:r>
      <w:hyperlink r:id="rId126" w:history="1">
        <w:r w:rsidRPr="00116639">
          <w:rPr>
            <w:rFonts w:ascii="Times New Roman" w:eastAsia="Times New Roman" w:hAnsi="Times New Roman" w:cs="Times New Roman"/>
            <w:spacing w:val="2"/>
            <w:sz w:val="28"/>
            <w:szCs w:val="28"/>
            <w:u w:val="single"/>
          </w:rPr>
          <w:t>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оказания социальной услуги в виде предоставления набора продуктов, выдаваемого в торговой организации, гражданин вместе с заявлением представляет поставщику социальных услуг документ, удостоверяющий личность гражданина (при наличии).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27"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При оказании социальной услуги в виде выдачи набора продуктов гражданам без определенного места жительства и занятий при отсутствии у них документа, удостоверяющего личность, поставщик социальных услуг в рамках межведомственного взаимодействия запрашивает у органов государственной власти, органов местного самоуправления муниципальных образований области и иных органов сведения о наличии (отсутствии) у гражданина определенного места жительства.</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28"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Решение об оказании социальной услуги принимается поставщиком социальных услуг в течение суток </w:t>
      </w:r>
      <w:proofErr w:type="gramStart"/>
      <w:r w:rsidRPr="00116639">
        <w:rPr>
          <w:rFonts w:ascii="Times New Roman" w:eastAsia="Times New Roman" w:hAnsi="Times New Roman" w:cs="Times New Roman"/>
          <w:spacing w:val="2"/>
          <w:sz w:val="28"/>
          <w:szCs w:val="28"/>
        </w:rPr>
        <w:t>с даты обращения</w:t>
      </w:r>
      <w:proofErr w:type="gramEnd"/>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2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Основаниями для отказа в оказании социальной услуги являются: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у гражданина документа, удостоверяющего личность гражданина (кроме граждан без определенного места жительства и занятий);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30"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28.06.2018 N 482-п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r>
      <w:proofErr w:type="gramStart"/>
      <w:r w:rsidRPr="00116639">
        <w:rPr>
          <w:rFonts w:ascii="Times New Roman" w:eastAsia="Times New Roman" w:hAnsi="Times New Roman" w:cs="Times New Roman"/>
          <w:spacing w:val="2"/>
          <w:sz w:val="28"/>
          <w:szCs w:val="28"/>
        </w:rPr>
        <w:t>- отсутствие документа, подтверждающего наличие одного из обстоятельств, установленных пунктами 6 или 7 части 1 статьи 15 </w:t>
      </w:r>
      <w:hyperlink r:id="rId131" w:history="1">
        <w:r w:rsidRPr="00116639">
          <w:rPr>
            <w:rFonts w:ascii="Times New Roman" w:eastAsia="Times New Roman" w:hAnsi="Times New Roman" w:cs="Times New Roman"/>
            <w:spacing w:val="2"/>
            <w:sz w:val="28"/>
            <w:szCs w:val="28"/>
            <w:u w:val="single"/>
          </w:rPr>
          <w:t>Федерального закона от 28 декабря 2013 года N 442-ФЗ "Об основах социального обслуживания граждан в Российской Федерации"</w:t>
        </w:r>
      </w:hyperlink>
      <w:r w:rsidRPr="00116639">
        <w:rPr>
          <w:rFonts w:ascii="Times New Roman" w:eastAsia="Times New Roman" w:hAnsi="Times New Roman" w:cs="Times New Roman"/>
          <w:spacing w:val="2"/>
          <w:sz w:val="28"/>
          <w:szCs w:val="28"/>
        </w:rPr>
        <w:t>, пунктами 1 или 5 </w:t>
      </w:r>
      <w:hyperlink r:id="rId132" w:history="1">
        <w:r w:rsidRPr="00116639">
          <w:rPr>
            <w:rFonts w:ascii="Times New Roman" w:eastAsia="Times New Roman" w:hAnsi="Times New Roman" w:cs="Times New Roman"/>
            <w:spacing w:val="2"/>
            <w:sz w:val="28"/>
            <w:szCs w:val="28"/>
            <w:u w:val="single"/>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16639">
        <w:rPr>
          <w:rFonts w:ascii="Times New Roman" w:eastAsia="Times New Roman" w:hAnsi="Times New Roman" w:cs="Times New Roman"/>
          <w:spacing w:val="2"/>
          <w:sz w:val="28"/>
          <w:szCs w:val="28"/>
        </w:rPr>
        <w:t>, утвержденного </w:t>
      </w:r>
      <w:hyperlink r:id="rId133" w:history="1">
        <w:r w:rsidRPr="00116639">
          <w:rPr>
            <w:rFonts w:ascii="Times New Roman" w:eastAsia="Times New Roman" w:hAnsi="Times New Roman" w:cs="Times New Roman"/>
            <w:spacing w:val="2"/>
            <w:sz w:val="28"/>
            <w:szCs w:val="28"/>
            <w:u w:val="single"/>
          </w:rPr>
          <w:t>постановлением Правительства области от 08.10.2014</w:t>
        </w:r>
        <w:proofErr w:type="gramEnd"/>
        <w:r w:rsidRPr="00116639">
          <w:rPr>
            <w:rFonts w:ascii="Times New Roman" w:eastAsia="Times New Roman" w:hAnsi="Times New Roman" w:cs="Times New Roman"/>
            <w:spacing w:val="2"/>
            <w:sz w:val="28"/>
            <w:szCs w:val="28"/>
            <w:u w:val="single"/>
          </w:rPr>
          <w:t xml:space="preserve">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16639">
        <w:rPr>
          <w:rFonts w:ascii="Times New Roman" w:eastAsia="Times New Roman" w:hAnsi="Times New Roman" w:cs="Times New Roman"/>
          <w:spacing w:val="2"/>
          <w:sz w:val="28"/>
          <w:szCs w:val="28"/>
        </w:rPr>
        <w:t>,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34"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превышение лимита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8.2. Обеспечение одеждой, обувью и другими предметами первой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Состав 1 набора предметов первой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комплект постельного белья 1,5-спальный (простыня, пододеяльник, 2 наволочки) из хлопчатобумажной ткани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полотенце личное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полотенце банное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одеяло стеганое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подушка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мыло хозяйственное, 200 г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мыло туалетное, 100 г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зубная паста, 100 г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щетка зубная - 1 шт.</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Перечень выдаваемой одежды и обуви определяется приказом поставщика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Для оказания социальной услуги в виде предоставления набора предметов первой необходимости гражданин вместе с заявлением представляет поставщику социальных услуг следующие документы: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гражданина;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135"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документ, подтверждающий наличие одного из обстоятельств, установленных пунктами 6 или 7 части 1 статьи 15 </w:t>
      </w:r>
      <w:hyperlink r:id="rId136" w:history="1">
        <w:r w:rsidRPr="00116639">
          <w:rPr>
            <w:rFonts w:ascii="Times New Roman" w:eastAsia="Times New Roman" w:hAnsi="Times New Roman" w:cs="Times New Roman"/>
            <w:spacing w:val="2"/>
            <w:sz w:val="28"/>
            <w:szCs w:val="28"/>
            <w:u w:val="single"/>
          </w:rPr>
          <w:t>Федерального закона от 28 декабря 2013 года N 442-ФЗ "Об основах социального обслуживания граждан в Российской Федерации"</w:t>
        </w:r>
      </w:hyperlink>
      <w:r w:rsidRPr="00116639">
        <w:rPr>
          <w:rFonts w:ascii="Times New Roman" w:eastAsia="Times New Roman" w:hAnsi="Times New Roman" w:cs="Times New Roman"/>
          <w:spacing w:val="2"/>
          <w:sz w:val="28"/>
          <w:szCs w:val="28"/>
        </w:rPr>
        <w:t>, пунктами 1 или 5 </w:t>
      </w:r>
      <w:hyperlink r:id="rId137" w:history="1">
        <w:r w:rsidRPr="00116639">
          <w:rPr>
            <w:rFonts w:ascii="Times New Roman" w:eastAsia="Times New Roman" w:hAnsi="Times New Roman" w:cs="Times New Roman"/>
            <w:spacing w:val="2"/>
            <w:sz w:val="28"/>
            <w:szCs w:val="28"/>
            <w:u w:val="single"/>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16639">
        <w:rPr>
          <w:rFonts w:ascii="Times New Roman" w:eastAsia="Times New Roman" w:hAnsi="Times New Roman" w:cs="Times New Roman"/>
          <w:spacing w:val="2"/>
          <w:sz w:val="28"/>
          <w:szCs w:val="28"/>
        </w:rPr>
        <w:t>, утвержденного </w:t>
      </w:r>
      <w:hyperlink r:id="rId138" w:history="1">
        <w:r w:rsidRPr="00116639">
          <w:rPr>
            <w:rFonts w:ascii="Times New Roman" w:eastAsia="Times New Roman" w:hAnsi="Times New Roman" w:cs="Times New Roman"/>
            <w:spacing w:val="2"/>
            <w:sz w:val="28"/>
            <w:szCs w:val="28"/>
            <w:u w:val="single"/>
          </w:rPr>
          <w:t>постановлением Правительства области от 08.10.2014 N</w:t>
        </w:r>
        <w:proofErr w:type="gramEnd"/>
        <w:r w:rsidRPr="00116639">
          <w:rPr>
            <w:rFonts w:ascii="Times New Roman" w:eastAsia="Times New Roman" w:hAnsi="Times New Roman" w:cs="Times New Roman"/>
            <w:spacing w:val="2"/>
            <w:sz w:val="28"/>
            <w:szCs w:val="28"/>
            <w:u w:val="single"/>
          </w:rPr>
          <w:t xml:space="preserve">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16639">
        <w:rPr>
          <w:rFonts w:ascii="Times New Roman" w:eastAsia="Times New Roman" w:hAnsi="Times New Roman" w:cs="Times New Roman"/>
          <w:spacing w:val="2"/>
          <w:sz w:val="28"/>
          <w:szCs w:val="28"/>
        </w:rPr>
        <w:t>,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3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Решение об оказании социальной услуги принимается поставщиком социальных услуг в течение суток </w:t>
      </w:r>
      <w:proofErr w:type="gramStart"/>
      <w:r w:rsidRPr="00116639">
        <w:rPr>
          <w:rFonts w:ascii="Times New Roman" w:eastAsia="Times New Roman" w:hAnsi="Times New Roman" w:cs="Times New Roman"/>
          <w:spacing w:val="2"/>
          <w:sz w:val="28"/>
          <w:szCs w:val="28"/>
        </w:rPr>
        <w:t>с даты обращения</w:t>
      </w:r>
      <w:proofErr w:type="gramEnd"/>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Основаниями для отказа в оказании социальной услуги являются: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у гражданина документа, удостоверяющего личность гражданина;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отсутствие документа, подтверждающего наличие одного из обстоятельств, установленных пунктами 6 или 7 части 1 статьи 15 </w:t>
      </w:r>
      <w:hyperlink r:id="rId140" w:history="1">
        <w:r w:rsidRPr="00116639">
          <w:rPr>
            <w:rFonts w:ascii="Times New Roman" w:eastAsia="Times New Roman" w:hAnsi="Times New Roman" w:cs="Times New Roman"/>
            <w:spacing w:val="2"/>
            <w:sz w:val="28"/>
            <w:szCs w:val="28"/>
            <w:u w:val="single"/>
          </w:rPr>
          <w:t>Федерального закона от 28 декабря 2013 года N 442-ФЗ "Об основах социального обслуживания граждан в Российской Федерации"</w:t>
        </w:r>
      </w:hyperlink>
      <w:r w:rsidRPr="00116639">
        <w:rPr>
          <w:rFonts w:ascii="Times New Roman" w:eastAsia="Times New Roman" w:hAnsi="Times New Roman" w:cs="Times New Roman"/>
          <w:spacing w:val="2"/>
          <w:sz w:val="28"/>
          <w:szCs w:val="28"/>
        </w:rPr>
        <w:t>, пунктами 1 или 5 </w:t>
      </w:r>
      <w:hyperlink r:id="rId141" w:history="1">
        <w:r w:rsidRPr="00116639">
          <w:rPr>
            <w:rFonts w:ascii="Times New Roman" w:eastAsia="Times New Roman" w:hAnsi="Times New Roman" w:cs="Times New Roman"/>
            <w:spacing w:val="2"/>
            <w:sz w:val="28"/>
            <w:szCs w:val="28"/>
            <w:u w:val="single"/>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16639">
        <w:rPr>
          <w:rFonts w:ascii="Times New Roman" w:eastAsia="Times New Roman" w:hAnsi="Times New Roman" w:cs="Times New Roman"/>
          <w:spacing w:val="2"/>
          <w:sz w:val="28"/>
          <w:szCs w:val="28"/>
        </w:rPr>
        <w:t>, утвержденного </w:t>
      </w:r>
      <w:hyperlink r:id="rId142" w:history="1">
        <w:r w:rsidRPr="00116639">
          <w:rPr>
            <w:rFonts w:ascii="Times New Roman" w:eastAsia="Times New Roman" w:hAnsi="Times New Roman" w:cs="Times New Roman"/>
            <w:spacing w:val="2"/>
            <w:sz w:val="28"/>
            <w:szCs w:val="28"/>
            <w:u w:val="single"/>
          </w:rPr>
          <w:t>постановлением Правительства области от 08.10.2014</w:t>
        </w:r>
        <w:proofErr w:type="gramEnd"/>
        <w:r w:rsidRPr="00116639">
          <w:rPr>
            <w:rFonts w:ascii="Times New Roman" w:eastAsia="Times New Roman" w:hAnsi="Times New Roman" w:cs="Times New Roman"/>
            <w:spacing w:val="2"/>
            <w:sz w:val="28"/>
            <w:szCs w:val="28"/>
            <w:u w:val="single"/>
          </w:rPr>
          <w:t xml:space="preserve"> N 988-п "О перечне обстоятельств, которые ухудшают или могут ухудшить условия </w:t>
        </w:r>
        <w:r w:rsidRPr="00116639">
          <w:rPr>
            <w:rFonts w:ascii="Times New Roman" w:eastAsia="Times New Roman" w:hAnsi="Times New Roman" w:cs="Times New Roman"/>
            <w:spacing w:val="2"/>
            <w:sz w:val="28"/>
            <w:szCs w:val="28"/>
            <w:u w:val="single"/>
          </w:rPr>
          <w:lastRenderedPageBreak/>
          <w:t>жизнедеятельности гражданина, для признания его нуждающимся в социальном обслуживании"</w:t>
        </w:r>
      </w:hyperlink>
      <w:r w:rsidRPr="00116639">
        <w:rPr>
          <w:rFonts w:ascii="Times New Roman" w:eastAsia="Times New Roman" w:hAnsi="Times New Roman" w:cs="Times New Roman"/>
          <w:spacing w:val="2"/>
          <w:sz w:val="28"/>
          <w:szCs w:val="28"/>
        </w:rPr>
        <w:t>,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43"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превышение лимита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Лимит предоставления предметов первой необходимости в течение года </w:t>
      </w:r>
      <w:proofErr w:type="gramStart"/>
      <w:r w:rsidRPr="00116639">
        <w:rPr>
          <w:rFonts w:ascii="Times New Roman" w:eastAsia="Times New Roman" w:hAnsi="Times New Roman" w:cs="Times New Roman"/>
          <w:spacing w:val="2"/>
          <w:sz w:val="28"/>
          <w:szCs w:val="28"/>
        </w:rPr>
        <w:t>с даты обращения</w:t>
      </w:r>
      <w:proofErr w:type="gramEnd"/>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 1 получателя социальных услуг - 1 набор предметов первой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 случае чрезвычайной ситуации, связанной с потерей имущества, - 1 набор предметов первой необходимости на каждого члена семьи, проживающих вместе и пострадавших от чрезвычайной ситуации;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лимит предоставления одежды и обуви определяется приказом поставщика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не устанавливается.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Основной показатель, определяющий качество предоставления социальной услуги, - наличие сертификатов качества на постельное белье.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товаров первой необходимости;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комплекты товаров первой необходимости, одежду, обувь;</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обеспечение товарами первой необходимости, одеждой, обувью осуществляется на бесплатной основе;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товары первой необходимости, одежда, обувь выдаются получателю социальных услуг в пакет</w:t>
      </w:r>
      <w:proofErr w:type="gramStart"/>
      <w:r w:rsidRPr="00116639">
        <w:rPr>
          <w:rFonts w:ascii="Times New Roman" w:eastAsia="Times New Roman" w:hAnsi="Times New Roman" w:cs="Times New Roman"/>
          <w:spacing w:val="2"/>
          <w:sz w:val="28"/>
          <w:szCs w:val="28"/>
        </w:rPr>
        <w:t>е(</w:t>
      </w:r>
      <w:proofErr w:type="gramEnd"/>
      <w:r w:rsidRPr="00116639">
        <w:rPr>
          <w:rFonts w:ascii="Times New Roman" w:eastAsia="Times New Roman" w:hAnsi="Times New Roman" w:cs="Times New Roman"/>
          <w:spacing w:val="2"/>
          <w:sz w:val="28"/>
          <w:szCs w:val="28"/>
        </w:rPr>
        <w:t>-ах), удобном(-</w:t>
      </w:r>
      <w:proofErr w:type="spellStart"/>
      <w:r w:rsidRPr="00116639">
        <w:rPr>
          <w:rFonts w:ascii="Times New Roman" w:eastAsia="Times New Roman" w:hAnsi="Times New Roman" w:cs="Times New Roman"/>
          <w:spacing w:val="2"/>
          <w:sz w:val="28"/>
          <w:szCs w:val="28"/>
        </w:rPr>
        <w:t>ых</w:t>
      </w:r>
      <w:proofErr w:type="spellEnd"/>
      <w:r w:rsidRPr="00116639">
        <w:rPr>
          <w:rFonts w:ascii="Times New Roman" w:eastAsia="Times New Roman" w:hAnsi="Times New Roman" w:cs="Times New Roman"/>
          <w:spacing w:val="2"/>
          <w:sz w:val="28"/>
          <w:szCs w:val="28"/>
        </w:rPr>
        <w:t>) для переноски;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на бесплатной основе.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8.3. Содействие в получении временного жилого помещения.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выяснение обстоятельств жизненной ситуации;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консультирование по вопросам предоставления временного жилого помещения по месту пребывания, в том числе в организациях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консультирование по сбору необходимых документов;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оказание содействия в сборе документов для получения временного жилого помещения в органе местного самоуправления муниципального образования области (в организации социального обслуживания).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оказания социальной услуги гражданин представляет поставщику социальных услуг следующие документы: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гражданина;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144"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абзац исключен. - </w:t>
      </w:r>
      <w:hyperlink r:id="rId145" w:history="1">
        <w:r w:rsidRPr="00116639">
          <w:rPr>
            <w:rFonts w:ascii="Times New Roman" w:eastAsia="Times New Roman" w:hAnsi="Times New Roman" w:cs="Times New Roman"/>
            <w:spacing w:val="2"/>
            <w:sz w:val="28"/>
            <w:szCs w:val="28"/>
            <w:u w:val="single"/>
          </w:rPr>
          <w:t>Постановление Правительства Ярославской области от 28.06.2018 N 482-п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документы, подтверждающие наличие (отсутствие) места жительства (при наличии) или невозможность проживания в нем.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Продолжительность предоставления социальной услуги - до получения </w:t>
      </w:r>
      <w:r w:rsidRPr="00116639">
        <w:rPr>
          <w:rFonts w:ascii="Times New Roman" w:eastAsia="Times New Roman" w:hAnsi="Times New Roman" w:cs="Times New Roman"/>
          <w:spacing w:val="2"/>
          <w:sz w:val="28"/>
          <w:szCs w:val="28"/>
        </w:rPr>
        <w:lastRenderedPageBreak/>
        <w:t>конечного результата (получение временного жилого помещения/официальный отказ в получении временного жилого помещения).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не устанавливается.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Основной показатель, определяющий качество предоставления социальной услуги, - получение получателем социальной услуги временного жилого помещения.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оказания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общего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отделения срочного социального обслуживания,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на бесплатной основе.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8.4. Содействие в получении юридической помощи в целях защиты прав и законных интересов получателей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консультирование по вопросам, связанным с правом граждан на социальное обслуживание и защиту своих интересов, содействие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выяснение жизненной ситуации клиента, информирование клиента о путях реализации его законных прав;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содействие в получении бесплатной юридической помощи в порядке, установленном федеральным и региональным законодательством.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оказания социальной услуги гражданин представляет поставщику социальных услуг следующие документы: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гражданина;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146"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документы, подтверждающие отнесение гражданина к категориям граждан, установленным статьей 20 </w:t>
      </w:r>
      <w:hyperlink r:id="rId147" w:history="1">
        <w:r w:rsidRPr="00116639">
          <w:rPr>
            <w:rFonts w:ascii="Times New Roman" w:eastAsia="Times New Roman" w:hAnsi="Times New Roman" w:cs="Times New Roman"/>
            <w:spacing w:val="2"/>
            <w:sz w:val="28"/>
            <w:szCs w:val="28"/>
            <w:u w:val="single"/>
          </w:rPr>
          <w:t>Федерального закона от 21 ноября 2011 года N 324-ФЗ "О бесплатной юридической помощи в Российской Федерации"</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- 30 - 60 мин.</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не устанавливается.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помощи в оформлении и восстановлении документов, содействием в получении юридической помощи, от общего числа опрошенных получателей социальной услуги (процентов);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xml:space="preserve">- социальная услуга предоставляется поставщиками социальных услуг, </w:t>
      </w:r>
      <w:r w:rsidRPr="00116639">
        <w:rPr>
          <w:rFonts w:ascii="Times New Roman" w:eastAsia="Times New Roman" w:hAnsi="Times New Roman" w:cs="Times New Roman"/>
          <w:spacing w:val="2"/>
          <w:sz w:val="28"/>
          <w:szCs w:val="28"/>
        </w:rPr>
        <w:lastRenderedPageBreak/>
        <w:t>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48"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на бесплатной основе.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8.5. Содействие в получении экстренной психологической помощи с привлечением к этой работе психологов и священнослужителей.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Описание социальной услуги, в том числе указание ее объема: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оценка психического и физического состояния клиента в кризисной ситуации;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восстановление психического равновесия;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психологическая помощь в мобилизации физических, духовных, личностных, интеллектуальных ресурсов для выхода из кризисного состояния;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расширение диапазона приемлемых сре</w:t>
      </w:r>
      <w:proofErr w:type="gramStart"/>
      <w:r w:rsidRPr="00116639">
        <w:rPr>
          <w:rFonts w:ascii="Times New Roman" w:eastAsia="Times New Roman" w:hAnsi="Times New Roman" w:cs="Times New Roman"/>
          <w:spacing w:val="2"/>
          <w:sz w:val="28"/>
          <w:szCs w:val="28"/>
        </w:rPr>
        <w:t>дств дл</w:t>
      </w:r>
      <w:proofErr w:type="gramEnd"/>
      <w:r w:rsidRPr="00116639">
        <w:rPr>
          <w:rFonts w:ascii="Times New Roman" w:eastAsia="Times New Roman" w:hAnsi="Times New Roman" w:cs="Times New Roman"/>
          <w:spacing w:val="2"/>
          <w:sz w:val="28"/>
          <w:szCs w:val="28"/>
        </w:rPr>
        <w:t>я самостоятельного решения возникших проблем и преодоления трудностей;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привлечение квалифицированных специалистов, психологов, священнослужителей.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оказания социальной услуги гражданин представляет поставщику социальных услуг следующие документы: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49"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документ, удостоверяющий личность гражданина;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(абзац введен </w:t>
      </w:r>
      <w:hyperlink r:id="rId150"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(абзац введен </w:t>
      </w:r>
      <w:hyperlink r:id="rId151"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- 30 - 60 мин.</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не устанавливается.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экстренной психологической помощи, от общего числа опрошенных получателей социальной услуги (процентов);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52"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 социальная услуга предоставляется поставщиками социальных услуг, 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(в ред. </w:t>
      </w:r>
      <w:hyperlink r:id="rId153"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на бесплатной основе.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8.6. Социально-педагогическое консультирование.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Для оказания социальной услуги гражданин представляет поставщику социальных услуг документ, удостоверяющий личность гражданина.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- 30 - 60 мин.</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не устанавливается.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удовлетворенных качеством помощи, от общего числа опрошенных получателей социальной услуги (процентов);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отделения помощи семье и детям, отделения помощи женщинам, оказавшимся в трудной жизненной ситуации, отделения психолого-педагогической помощи;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на бесплатной основе.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(п. 8.6 </w:t>
      </w:r>
      <w:proofErr w:type="gramStart"/>
      <w:r w:rsidRPr="00116639">
        <w:rPr>
          <w:rFonts w:ascii="Times New Roman" w:eastAsia="Times New Roman" w:hAnsi="Times New Roman" w:cs="Times New Roman"/>
          <w:spacing w:val="2"/>
          <w:sz w:val="28"/>
          <w:szCs w:val="28"/>
        </w:rPr>
        <w:t>введен</w:t>
      </w:r>
      <w:proofErr w:type="gramEnd"/>
      <w:r w:rsidRPr="00116639">
        <w:rPr>
          <w:rFonts w:ascii="Times New Roman" w:eastAsia="Times New Roman" w:hAnsi="Times New Roman" w:cs="Times New Roman"/>
          <w:spacing w:val="2"/>
          <w:sz w:val="28"/>
          <w:szCs w:val="28"/>
        </w:rPr>
        <w:t> </w:t>
      </w:r>
      <w:hyperlink r:id="rId154"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8.7. </w:t>
      </w:r>
      <w:proofErr w:type="gramStart"/>
      <w:r w:rsidRPr="00116639">
        <w:rPr>
          <w:rFonts w:ascii="Times New Roman" w:eastAsia="Times New Roman" w:hAnsi="Times New Roman" w:cs="Times New Roman"/>
          <w:spacing w:val="2"/>
          <w:sz w:val="28"/>
          <w:szCs w:val="28"/>
        </w:rPr>
        <w:t>Предоставление несовершеннолетним площади жилых помещений, обеспечение питанием,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 несовершеннолетних, поступивших в учреждение для несовершеннолетних, нуждающихся в социальной реабилитации, по основаниям, предусмотренным </w:t>
      </w:r>
      <w:hyperlink r:id="rId155" w:history="1">
        <w:r w:rsidRPr="00116639">
          <w:rPr>
            <w:rFonts w:ascii="Times New Roman" w:eastAsia="Times New Roman" w:hAnsi="Times New Roman" w:cs="Times New Roman"/>
            <w:spacing w:val="2"/>
            <w:sz w:val="28"/>
            <w:szCs w:val="28"/>
            <w:u w:val="single"/>
          </w:rPr>
          <w:t>Федеральным законом от 24 июня 1999 года N 120-ФЗ "Об основах системы профилактики безнадзорности и правонарушений несовершеннолетних"</w:t>
        </w:r>
      </w:hyperlink>
      <w:r w:rsidRPr="00116639">
        <w:rPr>
          <w:rFonts w:ascii="Times New Roman" w:eastAsia="Times New Roman" w:hAnsi="Times New Roman" w:cs="Times New Roman"/>
          <w:spacing w:val="2"/>
          <w:sz w:val="28"/>
          <w:szCs w:val="28"/>
        </w:rPr>
        <w:t>.</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Продолжительность предоставления социальной услуги устанавливается индивидуально, но не превышает 4 рабочих дней.</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proofErr w:type="spellStart"/>
      <w:r w:rsidRPr="00116639">
        <w:rPr>
          <w:rFonts w:ascii="Times New Roman" w:eastAsia="Times New Roman" w:hAnsi="Times New Roman" w:cs="Times New Roman"/>
          <w:spacing w:val="2"/>
          <w:sz w:val="28"/>
          <w:szCs w:val="28"/>
        </w:rPr>
        <w:t>Подушевой</w:t>
      </w:r>
      <w:proofErr w:type="spellEnd"/>
      <w:r w:rsidRPr="00116639">
        <w:rPr>
          <w:rFonts w:ascii="Times New Roman" w:eastAsia="Times New Roman" w:hAnsi="Times New Roman" w:cs="Times New Roman"/>
          <w:spacing w:val="2"/>
          <w:sz w:val="28"/>
          <w:szCs w:val="28"/>
        </w:rPr>
        <w:t xml:space="preserve"> норматив финансирования социальной услуги не устанавливается.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Критерии оценки результатов предоставления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lastRenderedPageBreak/>
        <w:br/>
        <w:t>- доля получателей социальной услуги, удовлетворенных качеством помощи, от общего числа опрошенных получателей социальной услуги (процентов);</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отсутствие обоснованных жалоб получателей социальной услуги на качество ее предоставления.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поставщиками социальных услуг, имеющими приемные, стационарные отделения;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социальная услуга предоставляется на бесплатной основе.</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(п. 8.7 </w:t>
      </w:r>
      <w:proofErr w:type="gramStart"/>
      <w:r w:rsidRPr="00116639">
        <w:rPr>
          <w:rFonts w:ascii="Times New Roman" w:eastAsia="Times New Roman" w:hAnsi="Times New Roman" w:cs="Times New Roman"/>
          <w:spacing w:val="2"/>
          <w:sz w:val="28"/>
          <w:szCs w:val="28"/>
        </w:rPr>
        <w:t>введен</w:t>
      </w:r>
      <w:proofErr w:type="gramEnd"/>
      <w:r w:rsidRPr="00116639">
        <w:rPr>
          <w:rFonts w:ascii="Times New Roman" w:eastAsia="Times New Roman" w:hAnsi="Times New Roman" w:cs="Times New Roman"/>
          <w:spacing w:val="2"/>
          <w:sz w:val="28"/>
          <w:szCs w:val="28"/>
        </w:rPr>
        <w:t> </w:t>
      </w:r>
      <w:hyperlink r:id="rId156"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09.10.2017 N 757-п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before="500" w:after="300" w:line="240" w:lineRule="auto"/>
        <w:jc w:val="center"/>
        <w:textAlignment w:val="baseline"/>
        <w:outlineLvl w:val="1"/>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Размер платы за предоставление социальных услуг и порядок ее взимания</w:t>
      </w:r>
    </w:p>
    <w:p w:rsidR="00116639" w:rsidRPr="00116639" w:rsidRDefault="00116639" w:rsidP="00116639">
      <w:pPr>
        <w:shd w:val="clear" w:color="auto" w:fill="FFFFFF"/>
        <w:spacing w:after="0" w:line="240" w:lineRule="auto"/>
        <w:jc w:val="right"/>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r w:rsidRPr="00116639">
        <w:rPr>
          <w:rFonts w:ascii="Times New Roman" w:eastAsia="Times New Roman" w:hAnsi="Times New Roman" w:cs="Times New Roman"/>
          <w:spacing w:val="2"/>
          <w:sz w:val="28"/>
          <w:szCs w:val="28"/>
        </w:rPr>
        <w:br/>
      </w:r>
      <w:proofErr w:type="gramStart"/>
      <w:r w:rsidRPr="00116639">
        <w:rPr>
          <w:rFonts w:ascii="Times New Roman" w:eastAsia="Times New Roman" w:hAnsi="Times New Roman" w:cs="Times New Roman"/>
          <w:spacing w:val="2"/>
          <w:sz w:val="28"/>
          <w:szCs w:val="28"/>
        </w:rPr>
        <w:t>Утвержден</w:t>
      </w:r>
      <w:proofErr w:type="gramEnd"/>
      <w:r w:rsidRPr="00116639">
        <w:rPr>
          <w:rFonts w:ascii="Times New Roman" w:eastAsia="Times New Roman" w:hAnsi="Times New Roman" w:cs="Times New Roman"/>
          <w:spacing w:val="2"/>
          <w:sz w:val="28"/>
          <w:szCs w:val="28"/>
        </w:rPr>
        <w:br/>
        <w:t>постановлением</w:t>
      </w:r>
      <w:r w:rsidRPr="00116639">
        <w:rPr>
          <w:rFonts w:ascii="Times New Roman" w:eastAsia="Times New Roman" w:hAnsi="Times New Roman" w:cs="Times New Roman"/>
          <w:spacing w:val="2"/>
          <w:sz w:val="28"/>
          <w:szCs w:val="28"/>
        </w:rPr>
        <w:br/>
        <w:t>Правительства области</w:t>
      </w:r>
      <w:r w:rsidRPr="00116639">
        <w:rPr>
          <w:rFonts w:ascii="Times New Roman" w:eastAsia="Times New Roman" w:hAnsi="Times New Roman" w:cs="Times New Roman"/>
          <w:spacing w:val="2"/>
          <w:sz w:val="28"/>
          <w:szCs w:val="28"/>
        </w:rPr>
        <w:br/>
        <w:t>от 18.12.2014 N 1335-п</w:t>
      </w:r>
    </w:p>
    <w:p w:rsidR="00116639" w:rsidRPr="00116639" w:rsidRDefault="00116639" w:rsidP="00116639">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t>(в ред. </w:t>
      </w:r>
      <w:hyperlink r:id="rId157" w:history="1">
        <w:r w:rsidRPr="00116639">
          <w:rPr>
            <w:rFonts w:ascii="Times New Roman" w:eastAsia="Times New Roman" w:hAnsi="Times New Roman" w:cs="Times New Roman"/>
            <w:spacing w:val="2"/>
            <w:sz w:val="28"/>
            <w:szCs w:val="28"/>
            <w:u w:val="single"/>
          </w:rPr>
          <w:t>Постановления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r>
      <w:r w:rsidRPr="00116639">
        <w:rPr>
          <w:rFonts w:ascii="Times New Roman" w:eastAsia="Times New Roman" w:hAnsi="Times New Roman" w:cs="Times New Roman"/>
          <w:spacing w:val="2"/>
          <w:sz w:val="28"/>
          <w:szCs w:val="28"/>
        </w:rPr>
        <w:br/>
        <w:t>1. Размер платы за предоставление социальных услуг в сфере социального обслуживания (далее - социальные услуги), оказываемых получателям социальных услуг в форме социального обслуживания на дому, полустационарной и стационарной формах социального обслуживания, определяется исходя из тарифов на социальные услуги, утверждаемых постановлением Правительства области.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Ежемесячный размер оплаты социальных услуг, предоставляемых получателям социальных услуг в форме </w:t>
      </w:r>
      <w:proofErr w:type="spellStart"/>
      <w:r w:rsidRPr="00116639">
        <w:rPr>
          <w:rFonts w:ascii="Times New Roman" w:eastAsia="Times New Roman" w:hAnsi="Times New Roman" w:cs="Times New Roman"/>
          <w:spacing w:val="2"/>
          <w:sz w:val="28"/>
          <w:szCs w:val="28"/>
        </w:rPr>
        <w:t>полустационарного</w:t>
      </w:r>
      <w:proofErr w:type="spellEnd"/>
      <w:r w:rsidRPr="00116639">
        <w:rPr>
          <w:rFonts w:ascii="Times New Roman" w:eastAsia="Times New Roman" w:hAnsi="Times New Roman" w:cs="Times New Roman"/>
          <w:spacing w:val="2"/>
          <w:sz w:val="28"/>
          <w:szCs w:val="28"/>
        </w:rPr>
        <w:t xml:space="preserve"> социального обслуживания (в отделениях дневного пребывания граждан пожилого возраста и инвалидов, в социально-реабилитационных отделениях без организации </w:t>
      </w:r>
      <w:r w:rsidRPr="00116639">
        <w:rPr>
          <w:rFonts w:ascii="Times New Roman" w:eastAsia="Times New Roman" w:hAnsi="Times New Roman" w:cs="Times New Roman"/>
          <w:spacing w:val="2"/>
          <w:sz w:val="28"/>
          <w:szCs w:val="28"/>
        </w:rPr>
        <w:lastRenderedPageBreak/>
        <w:t>проживания), не может превышать 50 процентов от полной стоимости услуг в месяц.</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w:t>
      </w:r>
      <w:proofErr w:type="gramStart"/>
      <w:r w:rsidRPr="00116639">
        <w:rPr>
          <w:rFonts w:ascii="Times New Roman" w:eastAsia="Times New Roman" w:hAnsi="Times New Roman" w:cs="Times New Roman"/>
          <w:spacing w:val="2"/>
          <w:sz w:val="28"/>
          <w:szCs w:val="28"/>
        </w:rPr>
        <w:t>а</w:t>
      </w:r>
      <w:proofErr w:type="gramEnd"/>
      <w:r w:rsidRPr="00116639">
        <w:rPr>
          <w:rFonts w:ascii="Times New Roman" w:eastAsia="Times New Roman" w:hAnsi="Times New Roman" w:cs="Times New Roman"/>
          <w:spacing w:val="2"/>
          <w:sz w:val="28"/>
          <w:szCs w:val="28"/>
        </w:rPr>
        <w:t>бзац введен </w:t>
      </w:r>
      <w:hyperlink r:id="rId158" w:history="1">
        <w:r w:rsidRPr="00116639">
          <w:rPr>
            <w:rFonts w:ascii="Times New Roman" w:eastAsia="Times New Roman" w:hAnsi="Times New Roman" w:cs="Times New Roman"/>
            <w:spacing w:val="2"/>
            <w:sz w:val="28"/>
            <w:szCs w:val="28"/>
            <w:u w:val="single"/>
          </w:rPr>
          <w:t>Постановлением Правительства Ярославской области от 16.06.2015 N 646-п</w:t>
        </w:r>
      </w:hyperlink>
      <w:r w:rsidRPr="00116639">
        <w:rPr>
          <w:rFonts w:ascii="Times New Roman" w:eastAsia="Times New Roman" w:hAnsi="Times New Roman" w:cs="Times New Roman"/>
          <w:spacing w:val="2"/>
          <w:sz w:val="28"/>
          <w:szCs w:val="28"/>
        </w:rPr>
        <w:t>)</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2. Плата за предоставление социальных услуг производится на основании договора о предоставлении социальных услуг, заключаемого между поставщиком социальных услуг (далее - поставщик) и получателем социальных услуг или его законным представителем.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3. Плата поставщику за предоставление социальных услуг, оказываемых получателям социальных услуг в форме социального обслуживания на дому, полустационарной форме социального обслуживания, производится получателем социальных услуг либо его законным представителем: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наличными денежными средствами через кассу поставщика;</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безналичным перечислением денежных средств на расчетный счет поставщика через кредитные организации.</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4. Оплата социальных услуг, оказываемых в форме социального обслуживания на дому, полустационарной форме социального обслуживания, производится:</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 предоставлении разовых социальных услуг - не позднее дня оказания таких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 предоставлении социальных услуг менее 1 месяца - не позднее дня окончания предоставления таких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 предоставлении социальных услуг более 1 месяца - не позднее пятого числа месяца, следующего за месяцем предоставления таких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при предоставлении социальных услуг более 6 месяцев - ежемесячно, в срок, предусмотренный договором о предоставлении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В случае </w:t>
      </w:r>
      <w:proofErr w:type="spellStart"/>
      <w:r w:rsidRPr="00116639">
        <w:rPr>
          <w:rFonts w:ascii="Times New Roman" w:eastAsia="Times New Roman" w:hAnsi="Times New Roman" w:cs="Times New Roman"/>
          <w:spacing w:val="2"/>
          <w:sz w:val="28"/>
          <w:szCs w:val="28"/>
        </w:rPr>
        <w:t>непредоставления</w:t>
      </w:r>
      <w:proofErr w:type="spellEnd"/>
      <w:r w:rsidRPr="00116639">
        <w:rPr>
          <w:rFonts w:ascii="Times New Roman" w:eastAsia="Times New Roman" w:hAnsi="Times New Roman" w:cs="Times New Roman"/>
          <w:spacing w:val="2"/>
          <w:sz w:val="28"/>
          <w:szCs w:val="28"/>
        </w:rPr>
        <w:t xml:space="preserve"> социальных услуг в объеме, установленном договором о предоставлении социальных услуг, получатель социальных услуг либо его законный представитель оплачивает только те социальные услуги, которые ему фактически были предоставлены.</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5. Плата поставщику за предоставление социальных услуг, оказываемых получателям социальных услуг в стационарной форме социального обслуживания, производится получателем социальных услуг либо его законным представителем: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 наличными денежными средствами через кассу поставщика ежемесячно, не </w:t>
      </w:r>
      <w:r w:rsidRPr="00116639">
        <w:rPr>
          <w:rFonts w:ascii="Times New Roman" w:eastAsia="Times New Roman" w:hAnsi="Times New Roman" w:cs="Times New Roman"/>
          <w:spacing w:val="2"/>
          <w:sz w:val="28"/>
          <w:szCs w:val="28"/>
        </w:rPr>
        <w:lastRenderedPageBreak/>
        <w:t>позднее пятого числа месяца, следующего за месяцем предоставления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безналичным перечислением денежных средств на расчетный счет поставщика через кредитные организации ежемесячно, не позднее пятого числа месяца, следующего за месяцем предоставления социальных услуг;</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безналичным перечислением денежных средств на расчетный счет поставщика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причитающихся ему части пенсии и социальных выплат, на основании заявления, представленного в указанный орган получателем социальных услуг либо его законным представителем.</w:t>
      </w:r>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6. </w:t>
      </w:r>
      <w:proofErr w:type="gramStart"/>
      <w:r w:rsidRPr="00116639">
        <w:rPr>
          <w:rFonts w:ascii="Times New Roman" w:eastAsia="Times New Roman" w:hAnsi="Times New Roman" w:cs="Times New Roman"/>
          <w:spacing w:val="2"/>
          <w:sz w:val="28"/>
          <w:szCs w:val="28"/>
        </w:rPr>
        <w:t>В случае излишней оплаты предоставления социальных услуг, оказываемых получателям социальных услуг в форме социального обслуживания на дому, полустационарной форме социального обслуживания, вследствие неоказания социальной услуги в установленный срок выплаченная за данную социальную услугу сумма возвращается получателю социальных услуг либо его законному представителю, либо переходит в счет оплаты за предоставление социальных услуг в следующем месяце.</w:t>
      </w:r>
      <w:proofErr w:type="gramEnd"/>
    </w:p>
    <w:p w:rsidR="00116639" w:rsidRPr="00116639" w:rsidRDefault="00116639" w:rsidP="00116639">
      <w:pPr>
        <w:shd w:val="clear" w:color="auto" w:fill="FFFFFF"/>
        <w:spacing w:after="0" w:line="240" w:lineRule="auto"/>
        <w:textAlignment w:val="baseline"/>
        <w:rPr>
          <w:rFonts w:ascii="Times New Roman" w:eastAsia="Times New Roman" w:hAnsi="Times New Roman" w:cs="Times New Roman"/>
          <w:spacing w:val="2"/>
          <w:sz w:val="28"/>
          <w:szCs w:val="28"/>
        </w:rPr>
      </w:pPr>
      <w:r w:rsidRPr="00116639">
        <w:rPr>
          <w:rFonts w:ascii="Times New Roman" w:eastAsia="Times New Roman" w:hAnsi="Times New Roman" w:cs="Times New Roman"/>
          <w:spacing w:val="2"/>
          <w:sz w:val="28"/>
          <w:szCs w:val="28"/>
        </w:rPr>
        <w:br/>
        <w:t xml:space="preserve">7. </w:t>
      </w:r>
      <w:proofErr w:type="gramStart"/>
      <w:r w:rsidRPr="00116639">
        <w:rPr>
          <w:rFonts w:ascii="Times New Roman" w:eastAsia="Times New Roman" w:hAnsi="Times New Roman" w:cs="Times New Roman"/>
          <w:spacing w:val="2"/>
          <w:sz w:val="28"/>
          <w:szCs w:val="28"/>
        </w:rPr>
        <w:t>В случае излишней оплаты предоставления социальных услуг, оказываемых получателям социальных услуг в стационарной форме социального обслуживания, вследствие отсутствия получателя социальной услуги в организации социального обслуживания, излишне выплаченная сумма возвращается получателю социальных услуг либо его законному представителю пропорционально количеству календарных дней, в течение которых получатель социальных услуг отсутствовал в организации социального обслуживания.</w:t>
      </w:r>
      <w:proofErr w:type="gramEnd"/>
    </w:p>
    <w:p w:rsidR="00116639" w:rsidRDefault="00116639"/>
    <w:sectPr w:rsidR="00116639" w:rsidSect="00116639">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6639"/>
    <w:rsid w:val="00116639"/>
    <w:rsid w:val="00603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1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6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16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63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1663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663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1663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32449285">
      <w:bodyDiv w:val="1"/>
      <w:marLeft w:val="0"/>
      <w:marRight w:val="0"/>
      <w:marTop w:val="0"/>
      <w:marBottom w:val="0"/>
      <w:divBdr>
        <w:top w:val="none" w:sz="0" w:space="0" w:color="auto"/>
        <w:left w:val="none" w:sz="0" w:space="0" w:color="auto"/>
        <w:bottom w:val="none" w:sz="0" w:space="0" w:color="auto"/>
        <w:right w:val="none" w:sz="0" w:space="0" w:color="auto"/>
      </w:divBdr>
      <w:divsChild>
        <w:div w:id="31865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34023342" TargetMode="External"/><Relationship Id="rId117" Type="http://schemas.openxmlformats.org/officeDocument/2006/relationships/hyperlink" Target="http://docs.cntd.ru/document/543706212" TargetMode="External"/><Relationship Id="rId21" Type="http://schemas.openxmlformats.org/officeDocument/2006/relationships/hyperlink" Target="http://docs.cntd.ru/document/499067367" TargetMode="External"/><Relationship Id="rId42" Type="http://schemas.openxmlformats.org/officeDocument/2006/relationships/hyperlink" Target="http://docs.cntd.ru/document/499087790" TargetMode="External"/><Relationship Id="rId47" Type="http://schemas.openxmlformats.org/officeDocument/2006/relationships/hyperlink" Target="http://docs.cntd.ru/document/441612412" TargetMode="External"/><Relationship Id="rId63" Type="http://schemas.openxmlformats.org/officeDocument/2006/relationships/hyperlink" Target="http://docs.cntd.ru/document/420227144" TargetMode="External"/><Relationship Id="rId68" Type="http://schemas.openxmlformats.org/officeDocument/2006/relationships/hyperlink" Target="http://docs.cntd.ru/document/543706212" TargetMode="External"/><Relationship Id="rId84" Type="http://schemas.openxmlformats.org/officeDocument/2006/relationships/hyperlink" Target="http://docs.cntd.ru/document/543706212" TargetMode="External"/><Relationship Id="rId89" Type="http://schemas.openxmlformats.org/officeDocument/2006/relationships/hyperlink" Target="http://docs.cntd.ru/document/428569670" TargetMode="External"/><Relationship Id="rId112" Type="http://schemas.openxmlformats.org/officeDocument/2006/relationships/hyperlink" Target="http://docs.cntd.ru/document/441612412" TargetMode="External"/><Relationship Id="rId133" Type="http://schemas.openxmlformats.org/officeDocument/2006/relationships/hyperlink" Target="http://docs.cntd.ru/document/423844704" TargetMode="External"/><Relationship Id="rId138" Type="http://schemas.openxmlformats.org/officeDocument/2006/relationships/hyperlink" Target="http://docs.cntd.ru/document/423844704" TargetMode="External"/><Relationship Id="rId154" Type="http://schemas.openxmlformats.org/officeDocument/2006/relationships/hyperlink" Target="http://docs.cntd.ru/document/543706212" TargetMode="External"/><Relationship Id="rId159" Type="http://schemas.openxmlformats.org/officeDocument/2006/relationships/fontTable" Target="fontTable.xml"/><Relationship Id="rId16" Type="http://schemas.openxmlformats.org/officeDocument/2006/relationships/hyperlink" Target="http://docs.cntd.ru/document/430656246" TargetMode="External"/><Relationship Id="rId107" Type="http://schemas.openxmlformats.org/officeDocument/2006/relationships/hyperlink" Target="http://docs.cntd.ru/document/441612412" TargetMode="External"/><Relationship Id="rId11" Type="http://schemas.openxmlformats.org/officeDocument/2006/relationships/hyperlink" Target="http://docs.cntd.ru/document/499067367" TargetMode="External"/><Relationship Id="rId32" Type="http://schemas.openxmlformats.org/officeDocument/2006/relationships/hyperlink" Target="http://docs.cntd.ru/document/499054740" TargetMode="External"/><Relationship Id="rId37" Type="http://schemas.openxmlformats.org/officeDocument/2006/relationships/hyperlink" Target="http://docs.cntd.ru/document/499087790" TargetMode="External"/><Relationship Id="rId53" Type="http://schemas.openxmlformats.org/officeDocument/2006/relationships/hyperlink" Target="http://docs.cntd.ru/document/420227144" TargetMode="External"/><Relationship Id="rId58" Type="http://schemas.openxmlformats.org/officeDocument/2006/relationships/hyperlink" Target="http://docs.cntd.ru/document/430656246" TargetMode="External"/><Relationship Id="rId74" Type="http://schemas.openxmlformats.org/officeDocument/2006/relationships/hyperlink" Target="http://docs.cntd.ru/document/441612412" TargetMode="External"/><Relationship Id="rId79" Type="http://schemas.openxmlformats.org/officeDocument/2006/relationships/hyperlink" Target="http://docs.cntd.ru/document/428569670" TargetMode="External"/><Relationship Id="rId102" Type="http://schemas.openxmlformats.org/officeDocument/2006/relationships/hyperlink" Target="http://docs.cntd.ru/document/441612412" TargetMode="External"/><Relationship Id="rId123" Type="http://schemas.openxmlformats.org/officeDocument/2006/relationships/hyperlink" Target="http://docs.cntd.ru/document/423844704" TargetMode="External"/><Relationship Id="rId128" Type="http://schemas.openxmlformats.org/officeDocument/2006/relationships/hyperlink" Target="http://docs.cntd.ru/document/543706212" TargetMode="External"/><Relationship Id="rId144" Type="http://schemas.openxmlformats.org/officeDocument/2006/relationships/hyperlink" Target="http://docs.cntd.ru/document/543706212" TargetMode="External"/><Relationship Id="rId149" Type="http://schemas.openxmlformats.org/officeDocument/2006/relationships/hyperlink" Target="http://docs.cntd.ru/document/543706212" TargetMode="External"/><Relationship Id="rId5" Type="http://schemas.openxmlformats.org/officeDocument/2006/relationships/hyperlink" Target="http://docs.cntd.ru/document/428569670" TargetMode="External"/><Relationship Id="rId90" Type="http://schemas.openxmlformats.org/officeDocument/2006/relationships/hyperlink" Target="http://docs.cntd.ru/document/441612412" TargetMode="External"/><Relationship Id="rId95" Type="http://schemas.openxmlformats.org/officeDocument/2006/relationships/hyperlink" Target="http://docs.cntd.ru/document/430656246" TargetMode="External"/><Relationship Id="rId160" Type="http://schemas.openxmlformats.org/officeDocument/2006/relationships/theme" Target="theme/theme1.xml"/><Relationship Id="rId22" Type="http://schemas.openxmlformats.org/officeDocument/2006/relationships/hyperlink" Target="http://docs.cntd.ru/document/934023342" TargetMode="External"/><Relationship Id="rId27" Type="http://schemas.openxmlformats.org/officeDocument/2006/relationships/hyperlink" Target="http://docs.cntd.ru/document/499067367" TargetMode="External"/><Relationship Id="rId43" Type="http://schemas.openxmlformats.org/officeDocument/2006/relationships/hyperlink" Target="http://docs.cntd.ru/document/428569670" TargetMode="External"/><Relationship Id="rId48" Type="http://schemas.openxmlformats.org/officeDocument/2006/relationships/hyperlink" Target="http://docs.cntd.ru/document/499067367" TargetMode="External"/><Relationship Id="rId64" Type="http://schemas.openxmlformats.org/officeDocument/2006/relationships/hyperlink" Target="http://docs.cntd.ru/document/420227144" TargetMode="External"/><Relationship Id="rId69" Type="http://schemas.openxmlformats.org/officeDocument/2006/relationships/hyperlink" Target="http://docs.cntd.ru/document/550133722" TargetMode="External"/><Relationship Id="rId113" Type="http://schemas.openxmlformats.org/officeDocument/2006/relationships/hyperlink" Target="http://docs.cntd.ru/document/441612412" TargetMode="External"/><Relationship Id="rId118" Type="http://schemas.openxmlformats.org/officeDocument/2006/relationships/hyperlink" Target="http://docs.cntd.ru/document/550133722" TargetMode="External"/><Relationship Id="rId134" Type="http://schemas.openxmlformats.org/officeDocument/2006/relationships/hyperlink" Target="http://docs.cntd.ru/document/428569670" TargetMode="External"/><Relationship Id="rId139" Type="http://schemas.openxmlformats.org/officeDocument/2006/relationships/hyperlink" Target="http://docs.cntd.ru/document/428569670" TargetMode="External"/><Relationship Id="rId80" Type="http://schemas.openxmlformats.org/officeDocument/2006/relationships/hyperlink" Target="http://docs.cntd.ru/document/428569670" TargetMode="External"/><Relationship Id="rId85" Type="http://schemas.openxmlformats.org/officeDocument/2006/relationships/hyperlink" Target="http://docs.cntd.ru/document/543706212" TargetMode="External"/><Relationship Id="rId150" Type="http://schemas.openxmlformats.org/officeDocument/2006/relationships/hyperlink" Target="http://docs.cntd.ru/document/543706212" TargetMode="External"/><Relationship Id="rId155" Type="http://schemas.openxmlformats.org/officeDocument/2006/relationships/hyperlink" Target="http://docs.cntd.ru/document/901737405" TargetMode="External"/><Relationship Id="rId12" Type="http://schemas.openxmlformats.org/officeDocument/2006/relationships/hyperlink" Target="http://docs.cntd.ru/document/934023342" TargetMode="External"/><Relationship Id="rId17" Type="http://schemas.openxmlformats.org/officeDocument/2006/relationships/hyperlink" Target="http://docs.cntd.ru/document/441612412" TargetMode="External"/><Relationship Id="rId33" Type="http://schemas.openxmlformats.org/officeDocument/2006/relationships/hyperlink" Target="http://docs.cntd.ru/document/499054740" TargetMode="External"/><Relationship Id="rId38" Type="http://schemas.openxmlformats.org/officeDocument/2006/relationships/hyperlink" Target="http://docs.cntd.ru/document/441612412" TargetMode="External"/><Relationship Id="rId59" Type="http://schemas.openxmlformats.org/officeDocument/2006/relationships/hyperlink" Target="http://docs.cntd.ru/document/543706212" TargetMode="External"/><Relationship Id="rId103" Type="http://schemas.openxmlformats.org/officeDocument/2006/relationships/hyperlink" Target="http://docs.cntd.ru/document/441612412" TargetMode="External"/><Relationship Id="rId108" Type="http://schemas.openxmlformats.org/officeDocument/2006/relationships/hyperlink" Target="http://docs.cntd.ru/document/441612412" TargetMode="External"/><Relationship Id="rId124" Type="http://schemas.openxmlformats.org/officeDocument/2006/relationships/hyperlink" Target="http://docs.cntd.ru/document/423844704" TargetMode="External"/><Relationship Id="rId129" Type="http://schemas.openxmlformats.org/officeDocument/2006/relationships/hyperlink" Target="http://docs.cntd.ru/document/543706212" TargetMode="External"/><Relationship Id="rId20" Type="http://schemas.openxmlformats.org/officeDocument/2006/relationships/hyperlink" Target="http://docs.cntd.ru/document/550133722" TargetMode="External"/><Relationship Id="rId41" Type="http://schemas.openxmlformats.org/officeDocument/2006/relationships/hyperlink" Target="http://docs.cntd.ru/document/420227144" TargetMode="External"/><Relationship Id="rId54" Type="http://schemas.openxmlformats.org/officeDocument/2006/relationships/hyperlink" Target="http://docs.cntd.ru/document/420227144" TargetMode="External"/><Relationship Id="rId62" Type="http://schemas.openxmlformats.org/officeDocument/2006/relationships/hyperlink" Target="http://docs.cntd.ru/document/428569670" TargetMode="External"/><Relationship Id="rId70" Type="http://schemas.openxmlformats.org/officeDocument/2006/relationships/hyperlink" Target="http://docs.cntd.ru/document/499067367" TargetMode="External"/><Relationship Id="rId75" Type="http://schemas.openxmlformats.org/officeDocument/2006/relationships/hyperlink" Target="http://docs.cntd.ru/document/543706212" TargetMode="External"/><Relationship Id="rId83" Type="http://schemas.openxmlformats.org/officeDocument/2006/relationships/hyperlink" Target="http://docs.cntd.ru/document/543706212" TargetMode="External"/><Relationship Id="rId88" Type="http://schemas.openxmlformats.org/officeDocument/2006/relationships/hyperlink" Target="http://docs.cntd.ru/document/543706212" TargetMode="External"/><Relationship Id="rId91" Type="http://schemas.openxmlformats.org/officeDocument/2006/relationships/hyperlink" Target="http://docs.cntd.ru/document/441612412" TargetMode="External"/><Relationship Id="rId96" Type="http://schemas.openxmlformats.org/officeDocument/2006/relationships/hyperlink" Target="http://docs.cntd.ru/document/430656246" TargetMode="External"/><Relationship Id="rId111" Type="http://schemas.openxmlformats.org/officeDocument/2006/relationships/hyperlink" Target="http://docs.cntd.ru/document/441612412" TargetMode="External"/><Relationship Id="rId132" Type="http://schemas.openxmlformats.org/officeDocument/2006/relationships/hyperlink" Target="http://docs.cntd.ru/document/423844704" TargetMode="External"/><Relationship Id="rId140" Type="http://schemas.openxmlformats.org/officeDocument/2006/relationships/hyperlink" Target="http://docs.cntd.ru/document/499067367" TargetMode="External"/><Relationship Id="rId145" Type="http://schemas.openxmlformats.org/officeDocument/2006/relationships/hyperlink" Target="http://docs.cntd.ru/document/550133722" TargetMode="External"/><Relationship Id="rId153" Type="http://schemas.openxmlformats.org/officeDocument/2006/relationships/hyperlink" Target="http://docs.cntd.ru/document/543706212" TargetMode="External"/><Relationship Id="rId1" Type="http://schemas.openxmlformats.org/officeDocument/2006/relationships/styles" Target="styles.xml"/><Relationship Id="rId6" Type="http://schemas.openxmlformats.org/officeDocument/2006/relationships/hyperlink" Target="http://docs.cntd.ru/document/430656246" TargetMode="External"/><Relationship Id="rId15" Type="http://schemas.openxmlformats.org/officeDocument/2006/relationships/hyperlink" Target="http://docs.cntd.ru/document/428569670" TargetMode="External"/><Relationship Id="rId23" Type="http://schemas.openxmlformats.org/officeDocument/2006/relationships/hyperlink" Target="http://docs.cntd.ru/document/450350180" TargetMode="External"/><Relationship Id="rId28" Type="http://schemas.openxmlformats.org/officeDocument/2006/relationships/hyperlink" Target="http://docs.cntd.ru/document/499087790" TargetMode="External"/><Relationship Id="rId36" Type="http://schemas.openxmlformats.org/officeDocument/2006/relationships/hyperlink" Target="http://docs.cntd.ru/document/430656246" TargetMode="External"/><Relationship Id="rId49" Type="http://schemas.openxmlformats.org/officeDocument/2006/relationships/hyperlink" Target="http://docs.cntd.ru/document/499087790" TargetMode="External"/><Relationship Id="rId57" Type="http://schemas.openxmlformats.org/officeDocument/2006/relationships/hyperlink" Target="http://docs.cntd.ru/document/428569670" TargetMode="External"/><Relationship Id="rId106" Type="http://schemas.openxmlformats.org/officeDocument/2006/relationships/hyperlink" Target="http://docs.cntd.ru/document/441612412" TargetMode="External"/><Relationship Id="rId114" Type="http://schemas.openxmlformats.org/officeDocument/2006/relationships/hyperlink" Target="http://docs.cntd.ru/document/543706212" TargetMode="External"/><Relationship Id="rId119" Type="http://schemas.openxmlformats.org/officeDocument/2006/relationships/hyperlink" Target="http://docs.cntd.ru/document/543706212" TargetMode="External"/><Relationship Id="rId127" Type="http://schemas.openxmlformats.org/officeDocument/2006/relationships/hyperlink" Target="http://docs.cntd.ru/document/543706212" TargetMode="External"/><Relationship Id="rId10" Type="http://schemas.openxmlformats.org/officeDocument/2006/relationships/hyperlink" Target="http://docs.cntd.ru/document/550133722" TargetMode="External"/><Relationship Id="rId31" Type="http://schemas.openxmlformats.org/officeDocument/2006/relationships/hyperlink" Target="http://docs.cntd.ru/document/901737405" TargetMode="External"/><Relationship Id="rId44" Type="http://schemas.openxmlformats.org/officeDocument/2006/relationships/hyperlink" Target="http://docs.cntd.ru/document/430656246" TargetMode="External"/><Relationship Id="rId52" Type="http://schemas.openxmlformats.org/officeDocument/2006/relationships/hyperlink" Target="http://docs.cntd.ru/document/428569670" TargetMode="External"/><Relationship Id="rId60" Type="http://schemas.openxmlformats.org/officeDocument/2006/relationships/hyperlink" Target="http://docs.cntd.ru/document/428569670" TargetMode="External"/><Relationship Id="rId65" Type="http://schemas.openxmlformats.org/officeDocument/2006/relationships/hyperlink" Target="http://docs.cntd.ru/document/428569670" TargetMode="External"/><Relationship Id="rId73" Type="http://schemas.openxmlformats.org/officeDocument/2006/relationships/hyperlink" Target="http://docs.cntd.ru/document/441612412" TargetMode="External"/><Relationship Id="rId78" Type="http://schemas.openxmlformats.org/officeDocument/2006/relationships/hyperlink" Target="http://docs.cntd.ru/document/428569670" TargetMode="External"/><Relationship Id="rId81" Type="http://schemas.openxmlformats.org/officeDocument/2006/relationships/hyperlink" Target="http://docs.cntd.ru/document/428569670" TargetMode="External"/><Relationship Id="rId86" Type="http://schemas.openxmlformats.org/officeDocument/2006/relationships/hyperlink" Target="http://docs.cntd.ru/document/543706212" TargetMode="External"/><Relationship Id="rId94" Type="http://schemas.openxmlformats.org/officeDocument/2006/relationships/hyperlink" Target="http://docs.cntd.ru/document/441612412" TargetMode="External"/><Relationship Id="rId99" Type="http://schemas.openxmlformats.org/officeDocument/2006/relationships/hyperlink" Target="http://docs.cntd.ru/document/430656246" TargetMode="External"/><Relationship Id="rId101" Type="http://schemas.openxmlformats.org/officeDocument/2006/relationships/hyperlink" Target="http://docs.cntd.ru/document/441612412" TargetMode="External"/><Relationship Id="rId122" Type="http://schemas.openxmlformats.org/officeDocument/2006/relationships/hyperlink" Target="http://docs.cntd.ru/document/499067367" TargetMode="External"/><Relationship Id="rId130" Type="http://schemas.openxmlformats.org/officeDocument/2006/relationships/hyperlink" Target="http://docs.cntd.ru/document/550133722" TargetMode="External"/><Relationship Id="rId135" Type="http://schemas.openxmlformats.org/officeDocument/2006/relationships/hyperlink" Target="http://docs.cntd.ru/document/543706212" TargetMode="External"/><Relationship Id="rId143" Type="http://schemas.openxmlformats.org/officeDocument/2006/relationships/hyperlink" Target="http://docs.cntd.ru/document/428569670" TargetMode="External"/><Relationship Id="rId148" Type="http://schemas.openxmlformats.org/officeDocument/2006/relationships/hyperlink" Target="http://docs.cntd.ru/document/543706212" TargetMode="External"/><Relationship Id="rId151" Type="http://schemas.openxmlformats.org/officeDocument/2006/relationships/hyperlink" Target="http://docs.cntd.ru/document/543706212" TargetMode="External"/><Relationship Id="rId156" Type="http://schemas.openxmlformats.org/officeDocument/2006/relationships/hyperlink" Target="http://docs.cntd.ru/document/543706212" TargetMode="External"/><Relationship Id="rId4" Type="http://schemas.openxmlformats.org/officeDocument/2006/relationships/hyperlink" Target="http://docs.cntd.ru/document/934015371" TargetMode="External"/><Relationship Id="rId9" Type="http://schemas.openxmlformats.org/officeDocument/2006/relationships/hyperlink" Target="http://docs.cntd.ru/document/543706212" TargetMode="External"/><Relationship Id="rId13" Type="http://schemas.openxmlformats.org/officeDocument/2006/relationships/hyperlink" Target="http://docs.cntd.ru/document/934015371" TargetMode="External"/><Relationship Id="rId18" Type="http://schemas.openxmlformats.org/officeDocument/2006/relationships/hyperlink" Target="http://docs.cntd.ru/document/450350180" TargetMode="External"/><Relationship Id="rId39" Type="http://schemas.openxmlformats.org/officeDocument/2006/relationships/hyperlink" Target="http://docs.cntd.ru/document/550133722" TargetMode="External"/><Relationship Id="rId109" Type="http://schemas.openxmlformats.org/officeDocument/2006/relationships/hyperlink" Target="http://docs.cntd.ru/document/441612412" TargetMode="External"/><Relationship Id="rId34" Type="http://schemas.openxmlformats.org/officeDocument/2006/relationships/hyperlink" Target="http://docs.cntd.ru/document/901737405" TargetMode="External"/><Relationship Id="rId50" Type="http://schemas.openxmlformats.org/officeDocument/2006/relationships/hyperlink" Target="http://docs.cntd.ru/document/934023342" TargetMode="External"/><Relationship Id="rId55" Type="http://schemas.openxmlformats.org/officeDocument/2006/relationships/hyperlink" Target="http://docs.cntd.ru/document/499087790" TargetMode="External"/><Relationship Id="rId76" Type="http://schemas.openxmlformats.org/officeDocument/2006/relationships/hyperlink" Target="http://docs.cntd.ru/document/441612412" TargetMode="External"/><Relationship Id="rId97" Type="http://schemas.openxmlformats.org/officeDocument/2006/relationships/hyperlink" Target="http://docs.cntd.ru/document/430656246" TargetMode="External"/><Relationship Id="rId104" Type="http://schemas.openxmlformats.org/officeDocument/2006/relationships/hyperlink" Target="http://docs.cntd.ru/document/441612412" TargetMode="External"/><Relationship Id="rId120" Type="http://schemas.openxmlformats.org/officeDocument/2006/relationships/hyperlink" Target="http://docs.cntd.ru/document/543706212" TargetMode="External"/><Relationship Id="rId125" Type="http://schemas.openxmlformats.org/officeDocument/2006/relationships/hyperlink" Target="http://docs.cntd.ru/document/428569670" TargetMode="External"/><Relationship Id="rId141" Type="http://schemas.openxmlformats.org/officeDocument/2006/relationships/hyperlink" Target="http://docs.cntd.ru/document/423844704" TargetMode="External"/><Relationship Id="rId146" Type="http://schemas.openxmlformats.org/officeDocument/2006/relationships/hyperlink" Target="http://docs.cntd.ru/document/543706212" TargetMode="External"/><Relationship Id="rId7" Type="http://schemas.openxmlformats.org/officeDocument/2006/relationships/hyperlink" Target="http://docs.cntd.ru/document/441612412" TargetMode="External"/><Relationship Id="rId71" Type="http://schemas.openxmlformats.org/officeDocument/2006/relationships/hyperlink" Target="http://docs.cntd.ru/document/934023342" TargetMode="External"/><Relationship Id="rId92" Type="http://schemas.openxmlformats.org/officeDocument/2006/relationships/hyperlink" Target="http://docs.cntd.ru/document/441612412" TargetMode="External"/><Relationship Id="rId2" Type="http://schemas.openxmlformats.org/officeDocument/2006/relationships/settings" Target="settings.xml"/><Relationship Id="rId29" Type="http://schemas.openxmlformats.org/officeDocument/2006/relationships/hyperlink" Target="http://docs.cntd.ru/document/543706212" TargetMode="External"/><Relationship Id="rId24" Type="http://schemas.openxmlformats.org/officeDocument/2006/relationships/hyperlink" Target="http://docs.cntd.ru/document/428569670" TargetMode="External"/><Relationship Id="rId40" Type="http://schemas.openxmlformats.org/officeDocument/2006/relationships/hyperlink" Target="http://docs.cntd.ru/document/420227144" TargetMode="External"/><Relationship Id="rId45" Type="http://schemas.openxmlformats.org/officeDocument/2006/relationships/hyperlink" Target="http://docs.cntd.ru/document/428569670" TargetMode="External"/><Relationship Id="rId66" Type="http://schemas.openxmlformats.org/officeDocument/2006/relationships/hyperlink" Target="http://docs.cntd.ru/document/430656246" TargetMode="External"/><Relationship Id="rId87" Type="http://schemas.openxmlformats.org/officeDocument/2006/relationships/hyperlink" Target="http://docs.cntd.ru/document/441612412" TargetMode="External"/><Relationship Id="rId110" Type="http://schemas.openxmlformats.org/officeDocument/2006/relationships/hyperlink" Target="http://docs.cntd.ru/document/441612412" TargetMode="External"/><Relationship Id="rId115" Type="http://schemas.openxmlformats.org/officeDocument/2006/relationships/hyperlink" Target="http://docs.cntd.ru/document/543706212" TargetMode="External"/><Relationship Id="rId131" Type="http://schemas.openxmlformats.org/officeDocument/2006/relationships/hyperlink" Target="http://docs.cntd.ru/document/499067367" TargetMode="External"/><Relationship Id="rId136" Type="http://schemas.openxmlformats.org/officeDocument/2006/relationships/hyperlink" Target="http://docs.cntd.ru/document/499067367" TargetMode="External"/><Relationship Id="rId157" Type="http://schemas.openxmlformats.org/officeDocument/2006/relationships/hyperlink" Target="http://docs.cntd.ru/document/428569670" TargetMode="External"/><Relationship Id="rId61" Type="http://schemas.openxmlformats.org/officeDocument/2006/relationships/hyperlink" Target="http://docs.cntd.ru/document/428569670" TargetMode="External"/><Relationship Id="rId82" Type="http://schemas.openxmlformats.org/officeDocument/2006/relationships/hyperlink" Target="http://docs.cntd.ru/document/543706212" TargetMode="External"/><Relationship Id="rId152" Type="http://schemas.openxmlformats.org/officeDocument/2006/relationships/hyperlink" Target="http://docs.cntd.ru/document/543706212" TargetMode="External"/><Relationship Id="rId19" Type="http://schemas.openxmlformats.org/officeDocument/2006/relationships/hyperlink" Target="http://docs.cntd.ru/document/543706212" TargetMode="External"/><Relationship Id="rId14" Type="http://schemas.openxmlformats.org/officeDocument/2006/relationships/hyperlink" Target="http://docs.cntd.ru/document/550133722" TargetMode="External"/><Relationship Id="rId30" Type="http://schemas.openxmlformats.org/officeDocument/2006/relationships/hyperlink" Target="http://docs.cntd.ru/document/543706212" TargetMode="External"/><Relationship Id="rId35" Type="http://schemas.openxmlformats.org/officeDocument/2006/relationships/hyperlink" Target="http://docs.cntd.ru/document/543706212" TargetMode="External"/><Relationship Id="rId56" Type="http://schemas.openxmlformats.org/officeDocument/2006/relationships/hyperlink" Target="http://docs.cntd.ru/document/428569670" TargetMode="External"/><Relationship Id="rId77" Type="http://schemas.openxmlformats.org/officeDocument/2006/relationships/hyperlink" Target="http://docs.cntd.ru/document/428569670" TargetMode="External"/><Relationship Id="rId100" Type="http://schemas.openxmlformats.org/officeDocument/2006/relationships/hyperlink" Target="http://docs.cntd.ru/document/430656246" TargetMode="External"/><Relationship Id="rId105" Type="http://schemas.openxmlformats.org/officeDocument/2006/relationships/hyperlink" Target="http://docs.cntd.ru/document/441612412" TargetMode="External"/><Relationship Id="rId126" Type="http://schemas.openxmlformats.org/officeDocument/2006/relationships/hyperlink" Target="http://docs.cntd.ru/document/543706212" TargetMode="External"/><Relationship Id="rId147" Type="http://schemas.openxmlformats.org/officeDocument/2006/relationships/hyperlink" Target="http://docs.cntd.ru/document/902312543" TargetMode="External"/><Relationship Id="rId8" Type="http://schemas.openxmlformats.org/officeDocument/2006/relationships/hyperlink" Target="http://docs.cntd.ru/document/450350180" TargetMode="External"/><Relationship Id="rId51" Type="http://schemas.openxmlformats.org/officeDocument/2006/relationships/hyperlink" Target="http://docs.cntd.ru/document/428569670" TargetMode="External"/><Relationship Id="rId72" Type="http://schemas.openxmlformats.org/officeDocument/2006/relationships/hyperlink" Target="http://docs.cntd.ru/document/902344800" TargetMode="External"/><Relationship Id="rId93" Type="http://schemas.openxmlformats.org/officeDocument/2006/relationships/hyperlink" Target="http://docs.cntd.ru/document/441612412" TargetMode="External"/><Relationship Id="rId98" Type="http://schemas.openxmlformats.org/officeDocument/2006/relationships/hyperlink" Target="http://docs.cntd.ru/document/430656246" TargetMode="External"/><Relationship Id="rId121" Type="http://schemas.openxmlformats.org/officeDocument/2006/relationships/hyperlink" Target="http://docs.cntd.ru/document/543706212" TargetMode="External"/><Relationship Id="rId142" Type="http://schemas.openxmlformats.org/officeDocument/2006/relationships/hyperlink" Target="http://docs.cntd.ru/document/423844704" TargetMode="External"/><Relationship Id="rId3" Type="http://schemas.openxmlformats.org/officeDocument/2006/relationships/webSettings" Target="webSettings.xml"/><Relationship Id="rId25" Type="http://schemas.openxmlformats.org/officeDocument/2006/relationships/hyperlink" Target="http://docs.cntd.ru/document/428569670" TargetMode="External"/><Relationship Id="rId46" Type="http://schemas.openxmlformats.org/officeDocument/2006/relationships/hyperlink" Target="http://docs.cntd.ru/document/543706212" TargetMode="External"/><Relationship Id="rId67" Type="http://schemas.openxmlformats.org/officeDocument/2006/relationships/hyperlink" Target="http://docs.cntd.ru/document/441612412" TargetMode="External"/><Relationship Id="rId116" Type="http://schemas.openxmlformats.org/officeDocument/2006/relationships/hyperlink" Target="http://docs.cntd.ru/document/543706212" TargetMode="External"/><Relationship Id="rId137" Type="http://schemas.openxmlformats.org/officeDocument/2006/relationships/hyperlink" Target="http://docs.cntd.ru/document/423844704" TargetMode="External"/><Relationship Id="rId158" Type="http://schemas.openxmlformats.org/officeDocument/2006/relationships/hyperlink" Target="http://docs.cntd.ru/document/428569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98</Pages>
  <Words>28760</Words>
  <Characters>163932</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2018-11-28T06:06:00Z</dcterms:created>
  <dcterms:modified xsi:type="dcterms:W3CDTF">2018-11-28T06:13:00Z</dcterms:modified>
</cp:coreProperties>
</file>